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D2" w:rsidRPr="00D875D2" w:rsidRDefault="00E52DE6" w:rsidP="00D875D2">
      <w:pPr>
        <w:ind w:leftChars="-259" w:left="-360" w:rightChars="-159" w:right="-334" w:hanging="184"/>
        <w:rPr>
          <w:rFonts w:eastAsia="黑体"/>
          <w:b/>
          <w:bCs/>
          <w:color w:val="FF0000"/>
          <w:spacing w:val="-20"/>
          <w:sz w:val="72"/>
          <w:szCs w:val="72"/>
        </w:rPr>
      </w:pPr>
      <w:r>
        <w:rPr>
          <w:rFonts w:eastAsia="黑体" w:hint="eastAsia"/>
          <w:b/>
          <w:bCs/>
          <w:color w:val="FF0000"/>
          <w:spacing w:val="-20"/>
          <w:sz w:val="72"/>
          <w:szCs w:val="72"/>
        </w:rPr>
        <w:t>温州市信用担保行业协会文件</w:t>
      </w:r>
    </w:p>
    <w:p w:rsidR="00D875D2" w:rsidRDefault="00D875D2" w:rsidP="00D875D2">
      <w:pPr>
        <w:jc w:val="center"/>
        <w:rPr>
          <w:rFonts w:ascii="仿宋_GB2312" w:eastAsia="仿宋_GB2312"/>
          <w:sz w:val="32"/>
          <w:szCs w:val="32"/>
        </w:rPr>
      </w:pPr>
    </w:p>
    <w:p w:rsidR="00D875D2" w:rsidRPr="00D875D2" w:rsidRDefault="00E52DE6" w:rsidP="00D875D2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温信保协</w:t>
      </w:r>
      <w:proofErr w:type="gramEnd"/>
      <w:r>
        <w:rPr>
          <w:rFonts w:ascii="仿宋_GB2312" w:eastAsia="仿宋_GB2312" w:hint="eastAsia"/>
          <w:sz w:val="32"/>
          <w:szCs w:val="32"/>
        </w:rPr>
        <w:t>[201</w:t>
      </w:r>
      <w:r w:rsidR="00E63628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</w:t>
      </w:r>
      <w:r w:rsidR="00D875D2">
        <w:rPr>
          <w:b/>
          <w:bCs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5D0CE" wp14:editId="11D8393E">
                <wp:simplePos x="0" y="0"/>
                <wp:positionH relativeFrom="margin">
                  <wp:align>center</wp:align>
                </wp:positionH>
                <wp:positionV relativeFrom="paragraph">
                  <wp:posOffset>376555</wp:posOffset>
                </wp:positionV>
                <wp:extent cx="5600700" cy="1905"/>
                <wp:effectExtent l="0" t="19050" r="19050" b="361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AB7A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9.65pt" to="44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" strokecolor="red" strokeweight="3pt">
                <w10:wrap anchorx="margin"/>
              </v:line>
            </w:pict>
          </mc:Fallback>
        </mc:AlternateContent>
      </w:r>
    </w:p>
    <w:p w:rsidR="00D875D2" w:rsidRDefault="00D875D2" w:rsidP="00D875D2">
      <w:pPr>
        <w:rPr>
          <w:rFonts w:ascii="黑体" w:eastAsia="黑体" w:hAnsi="黑体"/>
          <w:sz w:val="44"/>
          <w:szCs w:val="44"/>
        </w:rPr>
      </w:pPr>
    </w:p>
    <w:p w:rsidR="00E52DE6" w:rsidRDefault="00E52DE6" w:rsidP="00E52DE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</w:t>
      </w:r>
      <w:r>
        <w:rPr>
          <w:rFonts w:ascii="黑体" w:eastAsia="黑体" w:hAnsi="黑体"/>
          <w:sz w:val="44"/>
          <w:szCs w:val="44"/>
        </w:rPr>
        <w:t>于开展2015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/>
          <w:sz w:val="44"/>
          <w:szCs w:val="44"/>
        </w:rPr>
        <w:t>优秀担保机构和优秀员工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/>
          <w:sz w:val="44"/>
          <w:szCs w:val="44"/>
        </w:rPr>
        <w:t>评选</w:t>
      </w:r>
      <w:r>
        <w:rPr>
          <w:rFonts w:ascii="黑体" w:eastAsia="黑体" w:hAnsi="黑体" w:hint="eastAsia"/>
          <w:sz w:val="44"/>
          <w:szCs w:val="44"/>
        </w:rPr>
        <w:t>活动</w:t>
      </w:r>
      <w:r>
        <w:rPr>
          <w:rFonts w:ascii="黑体" w:eastAsia="黑体" w:hAnsi="黑体"/>
          <w:sz w:val="44"/>
          <w:szCs w:val="44"/>
        </w:rPr>
        <w:t>的通知</w:t>
      </w:r>
    </w:p>
    <w:p w:rsidR="00D875D2" w:rsidRDefault="00D875D2" w:rsidP="00E52DE6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E52DE6" w:rsidRDefault="00E52DE6" w:rsidP="00E52DE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各会员单位</w:t>
      </w:r>
      <w:r>
        <w:rPr>
          <w:rFonts w:ascii="仿宋" w:eastAsia="仿宋" w:hAnsi="仿宋"/>
          <w:sz w:val="32"/>
          <w:szCs w:val="32"/>
        </w:rPr>
        <w:t>：</w:t>
      </w:r>
    </w:p>
    <w:p w:rsidR="00E52DE6" w:rsidRPr="008D5DC0" w:rsidRDefault="00E52DE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D5DC0">
        <w:rPr>
          <w:rFonts w:ascii="仿宋" w:eastAsia="仿宋" w:hAnsi="仿宋" w:hint="eastAsia"/>
          <w:sz w:val="32"/>
          <w:szCs w:val="32"/>
        </w:rPr>
        <w:t>为充分</w:t>
      </w:r>
      <w:r w:rsidRPr="008D5DC0">
        <w:rPr>
          <w:rFonts w:ascii="仿宋" w:eastAsia="仿宋" w:hAnsi="仿宋"/>
          <w:sz w:val="32"/>
          <w:szCs w:val="32"/>
        </w:rPr>
        <w:t>发挥典型</w:t>
      </w:r>
      <w:r w:rsidRPr="008D5DC0">
        <w:rPr>
          <w:rFonts w:ascii="仿宋" w:eastAsia="仿宋" w:hAnsi="仿宋" w:hint="eastAsia"/>
          <w:sz w:val="32"/>
          <w:szCs w:val="32"/>
        </w:rPr>
        <w:t>示范</w:t>
      </w:r>
      <w:r w:rsidRPr="008D5DC0">
        <w:rPr>
          <w:rFonts w:ascii="仿宋" w:eastAsia="仿宋" w:hAnsi="仿宋"/>
          <w:sz w:val="32"/>
          <w:szCs w:val="32"/>
        </w:rPr>
        <w:t>引领作用，</w:t>
      </w:r>
      <w:r w:rsidRPr="008D5DC0">
        <w:rPr>
          <w:rFonts w:ascii="仿宋" w:eastAsia="仿宋" w:hAnsi="仿宋" w:hint="eastAsia"/>
          <w:sz w:val="32"/>
          <w:szCs w:val="32"/>
        </w:rPr>
        <w:t>促进</w:t>
      </w:r>
      <w:r w:rsidRPr="008D5DC0">
        <w:rPr>
          <w:rFonts w:ascii="仿宋" w:eastAsia="仿宋" w:hAnsi="仿宋"/>
          <w:sz w:val="32"/>
          <w:szCs w:val="32"/>
        </w:rPr>
        <w:t>担保机构规范发展，鼓励</w:t>
      </w:r>
      <w:r w:rsidRPr="008D5DC0">
        <w:rPr>
          <w:rFonts w:ascii="仿宋" w:eastAsia="仿宋" w:hAnsi="仿宋" w:hint="eastAsia"/>
          <w:sz w:val="32"/>
          <w:szCs w:val="32"/>
        </w:rPr>
        <w:t>担保</w:t>
      </w:r>
      <w:r w:rsidRPr="008D5DC0">
        <w:rPr>
          <w:rFonts w:ascii="仿宋" w:eastAsia="仿宋" w:hAnsi="仿宋"/>
          <w:sz w:val="32"/>
          <w:szCs w:val="32"/>
        </w:rPr>
        <w:t>行业从业人员</w:t>
      </w:r>
      <w:r w:rsidRPr="008D5DC0">
        <w:rPr>
          <w:rFonts w:ascii="仿宋" w:eastAsia="仿宋" w:hAnsi="仿宋" w:hint="eastAsia"/>
          <w:sz w:val="32"/>
          <w:szCs w:val="32"/>
        </w:rPr>
        <w:t>不</w:t>
      </w:r>
      <w:r w:rsidRPr="008D5DC0">
        <w:rPr>
          <w:rFonts w:ascii="仿宋" w:eastAsia="仿宋" w:hAnsi="仿宋"/>
          <w:sz w:val="32"/>
          <w:szCs w:val="32"/>
        </w:rPr>
        <w:t>断提升自身素质，</w:t>
      </w:r>
      <w:r w:rsidRPr="008D5DC0">
        <w:rPr>
          <w:rFonts w:ascii="仿宋" w:eastAsia="仿宋" w:hAnsi="仿宋" w:hint="eastAsia"/>
          <w:sz w:val="32"/>
          <w:szCs w:val="32"/>
        </w:rPr>
        <w:t>推动</w:t>
      </w:r>
      <w:r w:rsidRPr="008D5DC0">
        <w:rPr>
          <w:rFonts w:ascii="仿宋" w:eastAsia="仿宋" w:hAnsi="仿宋"/>
          <w:sz w:val="32"/>
          <w:szCs w:val="32"/>
        </w:rPr>
        <w:t>担保行业</w:t>
      </w:r>
      <w:r w:rsidRPr="008D5DC0">
        <w:rPr>
          <w:rFonts w:ascii="仿宋" w:eastAsia="仿宋" w:hAnsi="仿宋" w:hint="eastAsia"/>
          <w:sz w:val="32"/>
          <w:szCs w:val="32"/>
        </w:rPr>
        <w:t>积极</w:t>
      </w:r>
      <w:r w:rsidRPr="008D5DC0">
        <w:rPr>
          <w:rFonts w:ascii="仿宋" w:eastAsia="仿宋" w:hAnsi="仿宋"/>
          <w:sz w:val="32"/>
          <w:szCs w:val="32"/>
        </w:rPr>
        <w:t>健康发展，</w:t>
      </w:r>
      <w:r>
        <w:rPr>
          <w:rFonts w:ascii="仿宋" w:eastAsia="仿宋" w:hAnsi="仿宋" w:hint="eastAsia"/>
          <w:sz w:val="32"/>
          <w:szCs w:val="32"/>
        </w:rPr>
        <w:t>经三届四</w:t>
      </w:r>
      <w:r>
        <w:rPr>
          <w:rFonts w:ascii="仿宋" w:eastAsia="仿宋" w:hAnsi="仿宋"/>
          <w:sz w:val="32"/>
          <w:szCs w:val="32"/>
        </w:rPr>
        <w:t>次会长</w:t>
      </w:r>
      <w:r>
        <w:rPr>
          <w:rFonts w:ascii="仿宋" w:eastAsia="仿宋" w:hAnsi="仿宋" w:hint="eastAsia"/>
          <w:sz w:val="32"/>
          <w:szCs w:val="32"/>
        </w:rPr>
        <w:t>扩大会议</w:t>
      </w:r>
      <w:r>
        <w:rPr>
          <w:rFonts w:ascii="仿宋" w:eastAsia="仿宋" w:hAnsi="仿宋"/>
          <w:sz w:val="32"/>
          <w:szCs w:val="32"/>
        </w:rPr>
        <w:t>研究决定，</w:t>
      </w:r>
      <w:r>
        <w:rPr>
          <w:rFonts w:ascii="仿宋" w:eastAsia="仿宋" w:hAnsi="仿宋" w:hint="eastAsia"/>
          <w:sz w:val="32"/>
          <w:szCs w:val="32"/>
        </w:rPr>
        <w:t>特</w:t>
      </w:r>
      <w:r w:rsidRPr="008D5DC0">
        <w:rPr>
          <w:rFonts w:ascii="仿宋" w:eastAsia="仿宋" w:hAnsi="仿宋"/>
          <w:sz w:val="32"/>
          <w:szCs w:val="32"/>
        </w:rPr>
        <w:t>开展</w:t>
      </w:r>
      <w:r w:rsidRPr="008D5DC0">
        <w:rPr>
          <w:rFonts w:ascii="仿宋" w:eastAsia="仿宋" w:hAnsi="仿宋" w:hint="eastAsia"/>
          <w:sz w:val="32"/>
          <w:szCs w:val="32"/>
        </w:rPr>
        <w:t>“</w:t>
      </w:r>
      <w:r w:rsidRPr="008D5DC0">
        <w:rPr>
          <w:rFonts w:ascii="仿宋" w:eastAsia="仿宋" w:hAnsi="仿宋" w:hint="eastAsia"/>
          <w:color w:val="000000"/>
          <w:sz w:val="32"/>
          <w:szCs w:val="32"/>
        </w:rPr>
        <w:t>温州市信用担保行业协会优秀担保机构</w:t>
      </w:r>
      <w:r w:rsidRPr="008D5DC0">
        <w:rPr>
          <w:rFonts w:ascii="仿宋" w:eastAsia="仿宋" w:hAnsi="仿宋" w:hint="eastAsia"/>
          <w:sz w:val="32"/>
          <w:szCs w:val="32"/>
        </w:rPr>
        <w:t>”、“</w:t>
      </w:r>
      <w:r w:rsidRPr="008D5DC0">
        <w:rPr>
          <w:rFonts w:ascii="仿宋" w:eastAsia="仿宋" w:hAnsi="仿宋" w:hint="eastAsia"/>
          <w:color w:val="000000"/>
          <w:sz w:val="32"/>
          <w:szCs w:val="32"/>
        </w:rPr>
        <w:t>温</w:t>
      </w:r>
      <w:r w:rsidRPr="008D5DC0">
        <w:rPr>
          <w:rFonts w:ascii="仿宋" w:eastAsia="仿宋" w:hAnsi="仿宋"/>
          <w:color w:val="000000"/>
          <w:sz w:val="32"/>
          <w:szCs w:val="32"/>
        </w:rPr>
        <w:t>州市信用担保行业协会优秀员工</w:t>
      </w:r>
      <w:r w:rsidRPr="008D5DC0">
        <w:rPr>
          <w:rFonts w:ascii="仿宋" w:eastAsia="仿宋" w:hAnsi="仿宋" w:hint="eastAsia"/>
          <w:sz w:val="32"/>
          <w:szCs w:val="32"/>
        </w:rPr>
        <w:t>”评选</w:t>
      </w:r>
      <w:r w:rsidRPr="008D5DC0">
        <w:rPr>
          <w:rFonts w:ascii="仿宋" w:eastAsia="仿宋" w:hAnsi="仿宋"/>
          <w:sz w:val="32"/>
          <w:szCs w:val="32"/>
        </w:rPr>
        <w:t>活动。</w:t>
      </w:r>
    </w:p>
    <w:p w:rsidR="00E52DE6" w:rsidRPr="00D875D2" w:rsidRDefault="00E52DE6" w:rsidP="00E52DE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D875D2">
        <w:rPr>
          <w:rFonts w:ascii="黑体" w:eastAsia="黑体" w:hAnsi="黑体"/>
          <w:sz w:val="32"/>
          <w:szCs w:val="32"/>
        </w:rPr>
        <w:t>评选</w:t>
      </w:r>
      <w:r w:rsidRPr="00D875D2">
        <w:rPr>
          <w:rFonts w:ascii="黑体" w:eastAsia="黑体" w:hAnsi="黑体" w:hint="eastAsia"/>
          <w:sz w:val="32"/>
          <w:szCs w:val="32"/>
        </w:rPr>
        <w:t>范围</w:t>
      </w:r>
    </w:p>
    <w:p w:rsidR="00E52DE6" w:rsidRDefault="00E52DE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</w:t>
      </w:r>
      <w:r>
        <w:rPr>
          <w:rFonts w:ascii="仿宋" w:eastAsia="仿宋" w:hAnsi="仿宋"/>
          <w:sz w:val="32"/>
          <w:szCs w:val="32"/>
        </w:rPr>
        <w:t>机构：融资性</w:t>
      </w:r>
      <w:r>
        <w:rPr>
          <w:rFonts w:ascii="仿宋" w:eastAsia="仿宋" w:hAnsi="仿宋" w:hint="eastAsia"/>
          <w:sz w:val="32"/>
          <w:szCs w:val="32"/>
        </w:rPr>
        <w:t>担保</w:t>
      </w:r>
      <w:r>
        <w:rPr>
          <w:rFonts w:ascii="仿宋" w:eastAsia="仿宋" w:hAnsi="仿宋"/>
          <w:sz w:val="32"/>
          <w:szCs w:val="32"/>
        </w:rPr>
        <w:t>机构</w:t>
      </w:r>
    </w:p>
    <w:p w:rsidR="00E52DE6" w:rsidRDefault="00E52DE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</w:t>
      </w:r>
      <w:r>
        <w:rPr>
          <w:rFonts w:ascii="仿宋" w:eastAsia="仿宋" w:hAnsi="仿宋"/>
          <w:sz w:val="32"/>
          <w:szCs w:val="32"/>
        </w:rPr>
        <w:t>员工：协会会员单位</w:t>
      </w:r>
      <w:r w:rsidR="00A3246F">
        <w:rPr>
          <w:rFonts w:ascii="仿宋" w:eastAsia="仿宋" w:hAnsi="仿宋"/>
          <w:sz w:val="32"/>
          <w:szCs w:val="32"/>
        </w:rPr>
        <w:t>开展担保业务</w:t>
      </w:r>
      <w:r>
        <w:rPr>
          <w:rFonts w:ascii="仿宋" w:eastAsia="仿宋" w:hAnsi="仿宋"/>
          <w:sz w:val="32"/>
          <w:szCs w:val="32"/>
        </w:rPr>
        <w:t>员工</w:t>
      </w:r>
    </w:p>
    <w:p w:rsidR="00EE14E3" w:rsidRDefault="00EE14E3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52DE6" w:rsidRPr="00D875D2" w:rsidRDefault="00035850" w:rsidP="00C70ED2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D875D2">
        <w:rPr>
          <w:rFonts w:ascii="黑体" w:eastAsia="黑体" w:hAnsi="黑体" w:hint="eastAsia"/>
          <w:sz w:val="32"/>
          <w:szCs w:val="32"/>
        </w:rPr>
        <w:t>评选流程</w:t>
      </w:r>
    </w:p>
    <w:p w:rsidR="004435B6" w:rsidRDefault="00E52DE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035850">
        <w:rPr>
          <w:rFonts w:ascii="仿宋" w:eastAsia="仿宋" w:hAnsi="仿宋" w:hint="eastAsia"/>
          <w:sz w:val="32"/>
          <w:szCs w:val="32"/>
        </w:rPr>
        <w:t>申报材料</w:t>
      </w:r>
      <w:r w:rsidR="00035850">
        <w:rPr>
          <w:rFonts w:ascii="仿宋" w:eastAsia="仿宋" w:hAnsi="仿宋"/>
          <w:sz w:val="32"/>
          <w:szCs w:val="32"/>
        </w:rPr>
        <w:t>：12</w:t>
      </w:r>
      <w:r w:rsidR="00035850">
        <w:rPr>
          <w:rFonts w:ascii="仿宋" w:eastAsia="仿宋" w:hAnsi="仿宋" w:hint="eastAsia"/>
          <w:sz w:val="32"/>
          <w:szCs w:val="32"/>
        </w:rPr>
        <w:t>月15日</w:t>
      </w:r>
      <w:r w:rsidR="00035850">
        <w:rPr>
          <w:rFonts w:ascii="仿宋" w:eastAsia="仿宋" w:hAnsi="仿宋"/>
          <w:sz w:val="32"/>
          <w:szCs w:val="32"/>
        </w:rPr>
        <w:t>之前提交</w:t>
      </w:r>
      <w:r w:rsidR="004435B6">
        <w:rPr>
          <w:rFonts w:ascii="仿宋" w:eastAsia="仿宋" w:hAnsi="仿宋" w:hint="eastAsia"/>
          <w:sz w:val="32"/>
          <w:szCs w:val="32"/>
        </w:rPr>
        <w:t>纸</w:t>
      </w:r>
      <w:r w:rsidR="004435B6">
        <w:rPr>
          <w:rFonts w:ascii="仿宋" w:eastAsia="仿宋" w:hAnsi="仿宋"/>
          <w:sz w:val="32"/>
          <w:szCs w:val="32"/>
        </w:rPr>
        <w:t>质申请材料</w:t>
      </w:r>
      <w:r w:rsidR="00035850">
        <w:rPr>
          <w:rFonts w:ascii="仿宋" w:eastAsia="仿宋" w:hAnsi="仿宋" w:hint="eastAsia"/>
          <w:sz w:val="32"/>
          <w:szCs w:val="32"/>
        </w:rPr>
        <w:t>（</w:t>
      </w:r>
      <w:r w:rsidR="00035850">
        <w:rPr>
          <w:rFonts w:ascii="仿宋" w:eastAsia="仿宋" w:hAnsi="仿宋"/>
          <w:sz w:val="32"/>
          <w:szCs w:val="32"/>
        </w:rPr>
        <w:t>一式一份，装订成册</w:t>
      </w:r>
      <w:r w:rsidR="00035850">
        <w:rPr>
          <w:rFonts w:ascii="仿宋" w:eastAsia="仿宋" w:hAnsi="仿宋" w:hint="eastAsia"/>
          <w:sz w:val="32"/>
          <w:szCs w:val="32"/>
        </w:rPr>
        <w:t>）</w:t>
      </w:r>
      <w:r w:rsidR="008A32A8">
        <w:rPr>
          <w:rFonts w:ascii="仿宋" w:eastAsia="仿宋" w:hAnsi="仿宋" w:hint="eastAsia"/>
          <w:sz w:val="32"/>
          <w:szCs w:val="32"/>
        </w:rPr>
        <w:t>；12月10日</w:t>
      </w:r>
      <w:r w:rsidR="008A32A8">
        <w:rPr>
          <w:rFonts w:ascii="仿宋" w:eastAsia="仿宋" w:hAnsi="仿宋"/>
          <w:sz w:val="32"/>
          <w:szCs w:val="32"/>
        </w:rPr>
        <w:t>之前提交电子</w:t>
      </w:r>
      <w:r w:rsidR="008A32A8">
        <w:rPr>
          <w:rFonts w:ascii="仿宋" w:eastAsia="仿宋" w:hAnsi="仿宋" w:hint="eastAsia"/>
          <w:sz w:val="32"/>
          <w:szCs w:val="32"/>
        </w:rPr>
        <w:t>版</w:t>
      </w:r>
      <w:r w:rsidR="00035850">
        <w:rPr>
          <w:rFonts w:ascii="仿宋" w:eastAsia="仿宋" w:hAnsi="仿宋"/>
          <w:sz w:val="32"/>
          <w:szCs w:val="32"/>
        </w:rPr>
        <w:t>材料（</w:t>
      </w:r>
      <w:r w:rsidR="00035850">
        <w:rPr>
          <w:rFonts w:ascii="仿宋" w:eastAsia="仿宋" w:hAnsi="仿宋" w:hint="eastAsia"/>
          <w:sz w:val="32"/>
          <w:szCs w:val="32"/>
        </w:rPr>
        <w:t>公司简介、形象照片、联系方式；优秀员工参评者个人简历、照片</w:t>
      </w:r>
      <w:r w:rsidR="00035850">
        <w:rPr>
          <w:rFonts w:ascii="仿宋" w:eastAsia="仿宋" w:hAnsi="仿宋"/>
          <w:sz w:val="32"/>
          <w:szCs w:val="32"/>
        </w:rPr>
        <w:t>）</w:t>
      </w:r>
    </w:p>
    <w:p w:rsidR="008E2ADD" w:rsidRDefault="004435B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035850">
        <w:rPr>
          <w:rFonts w:ascii="仿宋" w:eastAsia="仿宋" w:hAnsi="仿宋" w:hint="eastAsia"/>
          <w:sz w:val="32"/>
          <w:szCs w:val="32"/>
        </w:rPr>
        <w:t>网络投票：1</w:t>
      </w:r>
      <w:r w:rsidR="00035850">
        <w:rPr>
          <w:rFonts w:ascii="仿宋" w:eastAsia="仿宋" w:hAnsi="仿宋"/>
          <w:sz w:val="32"/>
          <w:szCs w:val="32"/>
        </w:rPr>
        <w:t>2</w:t>
      </w:r>
      <w:r w:rsidR="00035850">
        <w:rPr>
          <w:rFonts w:ascii="仿宋" w:eastAsia="仿宋" w:hAnsi="仿宋" w:hint="eastAsia"/>
          <w:sz w:val="32"/>
          <w:szCs w:val="32"/>
        </w:rPr>
        <w:t>月</w:t>
      </w:r>
      <w:r w:rsidR="008E2ADD">
        <w:rPr>
          <w:rFonts w:ascii="仿宋" w:eastAsia="仿宋" w:hAnsi="仿宋" w:hint="eastAsia"/>
          <w:sz w:val="32"/>
          <w:szCs w:val="32"/>
        </w:rPr>
        <w:t>1</w:t>
      </w:r>
      <w:r w:rsidR="008E2ADD">
        <w:rPr>
          <w:rFonts w:ascii="仿宋" w:eastAsia="仿宋" w:hAnsi="仿宋"/>
          <w:sz w:val="32"/>
          <w:szCs w:val="32"/>
        </w:rPr>
        <w:t>5</w:t>
      </w:r>
      <w:r w:rsidR="008E2ADD">
        <w:rPr>
          <w:rFonts w:ascii="仿宋" w:eastAsia="仿宋" w:hAnsi="仿宋" w:hint="eastAsia"/>
          <w:sz w:val="32"/>
          <w:szCs w:val="32"/>
        </w:rPr>
        <w:t>日－1</w:t>
      </w:r>
      <w:r w:rsidR="008E2ADD">
        <w:rPr>
          <w:rFonts w:ascii="仿宋" w:eastAsia="仿宋" w:hAnsi="仿宋"/>
          <w:sz w:val="32"/>
          <w:szCs w:val="32"/>
        </w:rPr>
        <w:t>2</w:t>
      </w:r>
      <w:r w:rsidR="008E2ADD">
        <w:rPr>
          <w:rFonts w:ascii="仿宋" w:eastAsia="仿宋" w:hAnsi="仿宋" w:hint="eastAsia"/>
          <w:sz w:val="32"/>
          <w:szCs w:val="32"/>
        </w:rPr>
        <w:t>月2</w:t>
      </w:r>
      <w:r w:rsidR="00C70ED2">
        <w:rPr>
          <w:rFonts w:ascii="仿宋" w:eastAsia="仿宋" w:hAnsi="仿宋"/>
          <w:sz w:val="32"/>
          <w:szCs w:val="32"/>
        </w:rPr>
        <w:t>5</w:t>
      </w:r>
      <w:r w:rsidR="008E2ADD">
        <w:rPr>
          <w:rFonts w:ascii="仿宋" w:eastAsia="仿宋" w:hAnsi="仿宋" w:hint="eastAsia"/>
          <w:sz w:val="32"/>
          <w:szCs w:val="32"/>
        </w:rPr>
        <w:t>日。</w:t>
      </w:r>
    </w:p>
    <w:p w:rsidR="00C70ED2" w:rsidRDefault="008E2ADD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/>
          <w:sz w:val="32"/>
          <w:szCs w:val="32"/>
        </w:rPr>
        <w:t>.</w:t>
      </w:r>
      <w:r w:rsidR="00C70ED2">
        <w:rPr>
          <w:rFonts w:ascii="仿宋" w:eastAsia="仿宋" w:hAnsi="仿宋" w:hint="eastAsia"/>
          <w:sz w:val="32"/>
          <w:szCs w:val="32"/>
        </w:rPr>
        <w:t>评委评审：结合材料及网络投票由评委会进行评审。</w:t>
      </w:r>
    </w:p>
    <w:p w:rsidR="00E52DE6" w:rsidRDefault="00C70ED2" w:rsidP="00C70ED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公示表彰：在协会网站、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上发文公示并在</w:t>
      </w:r>
      <w:r>
        <w:rPr>
          <w:rFonts w:ascii="仿宋" w:eastAsia="仿宋" w:hAnsi="仿宋"/>
          <w:sz w:val="32"/>
          <w:szCs w:val="32"/>
        </w:rPr>
        <w:t>年度大会进行授牌表彰。</w:t>
      </w:r>
    </w:p>
    <w:p w:rsidR="00EE14E3" w:rsidRDefault="00EE14E3" w:rsidP="00C70ED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70ED2" w:rsidRDefault="00C70ED2" w:rsidP="00C70ED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请各单位</w:t>
      </w:r>
      <w:r w:rsidR="00B9757E">
        <w:rPr>
          <w:rFonts w:ascii="仿宋" w:eastAsia="仿宋" w:hAnsi="仿宋" w:hint="eastAsia"/>
          <w:sz w:val="32"/>
          <w:szCs w:val="32"/>
        </w:rPr>
        <w:t>积极参加评选，</w:t>
      </w:r>
      <w:r>
        <w:rPr>
          <w:rFonts w:ascii="仿宋" w:eastAsia="仿宋" w:hAnsi="仿宋" w:hint="eastAsia"/>
          <w:sz w:val="32"/>
          <w:szCs w:val="32"/>
        </w:rPr>
        <w:t>参照评选方案如实提交相关材料，如提供虚假材料一律</w:t>
      </w:r>
      <w:r>
        <w:rPr>
          <w:rFonts w:ascii="仿宋" w:eastAsia="仿宋" w:hAnsi="仿宋"/>
          <w:sz w:val="32"/>
          <w:szCs w:val="32"/>
        </w:rPr>
        <w:t>取消参评资格。</w:t>
      </w:r>
    </w:p>
    <w:p w:rsidR="00C70ED2" w:rsidRPr="00C70ED2" w:rsidRDefault="00C70ED2" w:rsidP="00C70ED2">
      <w:pPr>
        <w:ind w:firstLine="645"/>
        <w:rPr>
          <w:rFonts w:ascii="仿宋" w:eastAsia="仿宋" w:hAnsi="仿宋"/>
          <w:sz w:val="32"/>
          <w:szCs w:val="32"/>
        </w:rPr>
      </w:pPr>
    </w:p>
    <w:p w:rsidR="00EE14E3" w:rsidRDefault="00E52DE6" w:rsidP="00EE14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人：</w:t>
      </w:r>
      <w:proofErr w:type="gramStart"/>
      <w:r>
        <w:rPr>
          <w:rFonts w:ascii="仿宋" w:eastAsia="仿宋" w:hAnsi="仿宋"/>
          <w:sz w:val="32"/>
          <w:szCs w:val="32"/>
        </w:rPr>
        <w:t>戴赛敏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电话</w:t>
      </w:r>
      <w:r>
        <w:rPr>
          <w:rFonts w:ascii="仿宋" w:eastAsia="仿宋" w:hAnsi="仿宋"/>
          <w:sz w:val="32"/>
          <w:szCs w:val="32"/>
        </w:rPr>
        <w:t>：</w:t>
      </w:r>
      <w:r w:rsidR="00C70ED2">
        <w:rPr>
          <w:rFonts w:ascii="仿宋" w:eastAsia="仿宋" w:hAnsi="仿宋"/>
          <w:sz w:val="32"/>
          <w:szCs w:val="32"/>
        </w:rPr>
        <w:t xml:space="preserve">88921281  </w:t>
      </w:r>
    </w:p>
    <w:p w:rsidR="00E52DE6" w:rsidRDefault="00D875D2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</w:t>
      </w:r>
      <w:r>
        <w:rPr>
          <w:rFonts w:ascii="仿宋" w:eastAsia="仿宋" w:hAnsi="仿宋"/>
          <w:sz w:val="32"/>
          <w:szCs w:val="32"/>
        </w:rPr>
        <w:t>寄</w:t>
      </w:r>
      <w:r w:rsidR="00E52DE6">
        <w:rPr>
          <w:rFonts w:ascii="仿宋" w:eastAsia="仿宋" w:hAnsi="仿宋" w:hint="eastAsia"/>
          <w:sz w:val="32"/>
          <w:szCs w:val="32"/>
        </w:rPr>
        <w:t>地</w:t>
      </w:r>
      <w:r w:rsidR="00E52DE6">
        <w:rPr>
          <w:rFonts w:ascii="仿宋" w:eastAsia="仿宋" w:hAnsi="仿宋"/>
          <w:sz w:val="32"/>
          <w:szCs w:val="32"/>
        </w:rPr>
        <w:t>址：</w:t>
      </w:r>
      <w:r w:rsidR="00C70ED2">
        <w:rPr>
          <w:rFonts w:ascii="仿宋" w:eastAsia="仿宋" w:hAnsi="仿宋" w:hint="eastAsia"/>
          <w:sz w:val="32"/>
          <w:szCs w:val="32"/>
        </w:rPr>
        <w:t>温州</w:t>
      </w:r>
      <w:r w:rsidR="00C70ED2">
        <w:rPr>
          <w:rFonts w:ascii="仿宋" w:eastAsia="仿宋" w:hAnsi="仿宋"/>
          <w:sz w:val="32"/>
          <w:szCs w:val="32"/>
        </w:rPr>
        <w:t>市龙</w:t>
      </w:r>
      <w:r w:rsidR="00C70ED2">
        <w:rPr>
          <w:rFonts w:ascii="仿宋" w:eastAsia="仿宋" w:hAnsi="仿宋" w:hint="eastAsia"/>
          <w:sz w:val="32"/>
          <w:szCs w:val="32"/>
        </w:rPr>
        <w:t>湾</w:t>
      </w:r>
      <w:r w:rsidR="00B9757E">
        <w:rPr>
          <w:rFonts w:ascii="仿宋" w:eastAsia="仿宋" w:hAnsi="仿宋" w:hint="eastAsia"/>
          <w:sz w:val="32"/>
          <w:szCs w:val="32"/>
        </w:rPr>
        <w:t>区</w:t>
      </w:r>
      <w:r w:rsidR="00B9757E">
        <w:rPr>
          <w:rFonts w:ascii="仿宋" w:eastAsia="仿宋" w:hAnsi="仿宋"/>
          <w:sz w:val="32"/>
          <w:szCs w:val="32"/>
        </w:rPr>
        <w:t>机场大道永安</w:t>
      </w:r>
      <w:r w:rsidR="00B9757E">
        <w:rPr>
          <w:rFonts w:ascii="仿宋" w:eastAsia="仿宋" w:hAnsi="仿宋" w:hint="eastAsia"/>
          <w:sz w:val="32"/>
          <w:szCs w:val="32"/>
        </w:rPr>
        <w:t>江</w:t>
      </w:r>
      <w:r w:rsidR="00B9757E">
        <w:rPr>
          <w:rFonts w:ascii="仿宋" w:eastAsia="仿宋" w:hAnsi="仿宋"/>
          <w:sz w:val="32"/>
          <w:szCs w:val="32"/>
        </w:rPr>
        <w:t>路</w:t>
      </w:r>
      <w:r w:rsidR="00B9757E">
        <w:rPr>
          <w:rFonts w:ascii="仿宋" w:eastAsia="仿宋" w:hAnsi="仿宋" w:hint="eastAsia"/>
          <w:sz w:val="32"/>
          <w:szCs w:val="32"/>
        </w:rPr>
        <w:t>88号</w:t>
      </w:r>
      <w:r w:rsidR="00B9757E">
        <w:rPr>
          <w:rFonts w:ascii="仿宋" w:eastAsia="仿宋" w:hAnsi="仿宋"/>
          <w:sz w:val="32"/>
          <w:szCs w:val="32"/>
        </w:rPr>
        <w:t>展厅</w:t>
      </w:r>
      <w:r w:rsidR="00B9757E">
        <w:rPr>
          <w:rFonts w:ascii="仿宋" w:eastAsia="仿宋" w:hAnsi="仿宋" w:hint="eastAsia"/>
          <w:sz w:val="32"/>
          <w:szCs w:val="32"/>
        </w:rPr>
        <w:t>2楼</w:t>
      </w:r>
    </w:p>
    <w:p w:rsidR="00E52DE6" w:rsidRDefault="00E52DE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  <w:r>
        <w:rPr>
          <w:rFonts w:ascii="仿宋" w:eastAsia="仿宋" w:hAnsi="仿宋" w:hint="eastAsia"/>
          <w:color w:val="000000"/>
          <w:sz w:val="32"/>
          <w:szCs w:val="32"/>
        </w:rPr>
        <w:t>优秀担保机构评选办法</w:t>
      </w:r>
    </w:p>
    <w:p w:rsidR="00E52DE6" w:rsidRDefault="00E52DE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2：</w:t>
      </w:r>
      <w:r>
        <w:rPr>
          <w:rFonts w:ascii="仿宋" w:eastAsia="仿宋" w:hAnsi="仿宋"/>
          <w:color w:val="000000"/>
          <w:sz w:val="32"/>
          <w:szCs w:val="32"/>
        </w:rPr>
        <w:t>优秀员工</w:t>
      </w:r>
      <w:r>
        <w:rPr>
          <w:rFonts w:ascii="仿宋" w:eastAsia="仿宋" w:hAnsi="仿宋" w:hint="eastAsia"/>
          <w:sz w:val="32"/>
          <w:szCs w:val="32"/>
        </w:rPr>
        <w:t>评选办法</w:t>
      </w:r>
    </w:p>
    <w:p w:rsidR="00E52DE6" w:rsidRDefault="00E52DE6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75D2" w:rsidRDefault="00D875D2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75D2" w:rsidRDefault="00D875D2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75D2" w:rsidRDefault="00D875D2" w:rsidP="00E52D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52DE6" w:rsidRDefault="00E52DE6" w:rsidP="00E52DE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温</w:t>
      </w:r>
      <w:r>
        <w:rPr>
          <w:rFonts w:ascii="仿宋" w:eastAsia="仿宋" w:hAnsi="仿宋"/>
          <w:sz w:val="32"/>
          <w:szCs w:val="32"/>
        </w:rPr>
        <w:t>州市信用担保行业协会</w:t>
      </w:r>
    </w:p>
    <w:p w:rsidR="00E52DE6" w:rsidRDefault="00E52DE6" w:rsidP="00E52DE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年1</w:t>
      </w:r>
      <w:r w:rsidR="00B9757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27684" w:rsidRDefault="00E63628"/>
    <w:p w:rsidR="00D875D2" w:rsidRDefault="00D875D2"/>
    <w:p w:rsidR="00D875D2" w:rsidRDefault="00D875D2"/>
    <w:p w:rsidR="00D875D2" w:rsidRDefault="00D875D2"/>
    <w:p w:rsidR="00D875D2" w:rsidRDefault="00D875D2"/>
    <w:p w:rsidR="00D875D2" w:rsidRDefault="00D875D2"/>
    <w:p w:rsidR="00D875D2" w:rsidRDefault="00D875D2"/>
    <w:p w:rsidR="00D875D2" w:rsidRDefault="00D875D2"/>
    <w:p w:rsidR="00D875D2" w:rsidRPr="000167E4" w:rsidRDefault="00D875D2" w:rsidP="00D875D2">
      <w:pPr>
        <w:ind w:right="640"/>
        <w:rPr>
          <w:rFonts w:ascii="仿宋" w:eastAsia="仿宋" w:hAnsi="仿宋"/>
          <w:sz w:val="32"/>
          <w:szCs w:val="32"/>
        </w:rPr>
      </w:pPr>
      <w:r w:rsidRPr="000167E4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D875D2" w:rsidRPr="000167E4" w:rsidRDefault="00773EB1" w:rsidP="00D875D2">
      <w:pPr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 w:hint="eastAsia"/>
          <w:color w:val="000000"/>
          <w:sz w:val="36"/>
          <w:szCs w:val="36"/>
        </w:rPr>
        <w:t>2015年</w:t>
      </w:r>
      <w:r w:rsidR="00D875D2" w:rsidRPr="000167E4">
        <w:rPr>
          <w:rFonts w:ascii="楷体_GB2312" w:eastAsia="楷体_GB2312" w:hint="eastAsia"/>
          <w:color w:val="000000"/>
          <w:sz w:val="36"/>
          <w:szCs w:val="36"/>
        </w:rPr>
        <w:t>优秀担保机构评选办法</w:t>
      </w:r>
    </w:p>
    <w:p w:rsidR="00D875D2" w:rsidRPr="000167E4" w:rsidRDefault="00D875D2" w:rsidP="00D875D2">
      <w:pPr>
        <w:jc w:val="center"/>
        <w:rPr>
          <w:rFonts w:ascii="楷体_GB2312" w:eastAsia="楷体_GB2312"/>
          <w:color w:val="000000"/>
          <w:sz w:val="36"/>
          <w:szCs w:val="36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为了发挥先进典型示范引领作用，鼓励融资性担保机构做专做精，促进担保机构规范化发展，结合温州市担保机构实际情况，开展“温州市优秀担保机构” 评选活动，特</w:t>
      </w:r>
      <w:r w:rsidRPr="000167E4">
        <w:rPr>
          <w:rFonts w:ascii="仿宋" w:eastAsia="仿宋" w:hAnsi="仿宋"/>
          <w:color w:val="000000"/>
          <w:sz w:val="28"/>
          <w:szCs w:val="28"/>
        </w:rPr>
        <w:t>制订如下评选办法。</w:t>
      </w:r>
    </w:p>
    <w:p w:rsidR="00D875D2" w:rsidRPr="000167E4" w:rsidRDefault="00D875D2" w:rsidP="00D875D2">
      <w:pPr>
        <w:numPr>
          <w:ilvl w:val="0"/>
          <w:numId w:val="2"/>
        </w:numPr>
        <w:rPr>
          <w:rFonts w:ascii="仿宋" w:eastAsia="仿宋" w:hAnsi="仿宋"/>
          <w:b/>
          <w:color w:val="000000"/>
          <w:sz w:val="28"/>
          <w:szCs w:val="28"/>
        </w:rPr>
      </w:pPr>
      <w:r w:rsidRPr="000167E4">
        <w:rPr>
          <w:rFonts w:ascii="仿宋" w:eastAsia="仿宋" w:hAnsi="仿宋"/>
          <w:b/>
          <w:color w:val="000000"/>
          <w:sz w:val="28"/>
          <w:szCs w:val="28"/>
        </w:rPr>
        <w:t>评选</w:t>
      </w: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对象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/>
          <w:color w:val="000000"/>
          <w:sz w:val="28"/>
          <w:szCs w:val="28"/>
        </w:rPr>
        <w:t>温州市信用担保行业协会会员单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位</w:t>
      </w:r>
      <w:r w:rsidRPr="000167E4">
        <w:rPr>
          <w:rFonts w:ascii="仿宋" w:eastAsia="仿宋" w:hAnsi="仿宋"/>
          <w:color w:val="000000"/>
          <w:sz w:val="28"/>
          <w:szCs w:val="28"/>
        </w:rPr>
        <w:t>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D875D2" w:rsidRPr="000167E4" w:rsidRDefault="00D875D2" w:rsidP="00D875D2">
      <w:pPr>
        <w:numPr>
          <w:ilvl w:val="0"/>
          <w:numId w:val="2"/>
        </w:numPr>
        <w:rPr>
          <w:rFonts w:ascii="仿宋" w:eastAsia="仿宋" w:hAnsi="仿宋"/>
          <w:b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评选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条件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（一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遵守有关法律规章和行业自律公约，2012年12月31日之前</w:t>
      </w:r>
      <w:r w:rsidRPr="000167E4">
        <w:rPr>
          <w:rFonts w:ascii="仿宋" w:eastAsia="仿宋" w:hAnsi="仿宋"/>
          <w:color w:val="000000"/>
          <w:sz w:val="28"/>
          <w:szCs w:val="28"/>
        </w:rPr>
        <w:t>成立，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两年内无违规经营等</w:t>
      </w:r>
      <w:r w:rsidRPr="000167E4">
        <w:rPr>
          <w:rFonts w:ascii="仿宋" w:eastAsia="仿宋" w:hAnsi="仿宋"/>
          <w:color w:val="000000"/>
          <w:sz w:val="28"/>
          <w:szCs w:val="28"/>
        </w:rPr>
        <w:t>不良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行为;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（二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组织</w:t>
      </w:r>
      <w:r w:rsidRPr="000167E4">
        <w:rPr>
          <w:rFonts w:ascii="仿宋" w:eastAsia="仿宋" w:hAnsi="仿宋"/>
          <w:color w:val="000000"/>
          <w:sz w:val="28"/>
          <w:szCs w:val="28"/>
        </w:rPr>
        <w:t>机构完善，管理制度健全，依法纳税，担保业务操作和风险控制规范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（三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严格执行《融资性担保公司管理暂行办法》和相关配套制度，按规定提取、管理和使用各项准备金;</w:t>
      </w:r>
    </w:p>
    <w:p w:rsidR="00D875D2" w:rsidRPr="000167E4" w:rsidRDefault="00D875D2" w:rsidP="00D875D2">
      <w:pPr>
        <w:ind w:left="495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（四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积极配合</w:t>
      </w:r>
      <w:r w:rsidRPr="000167E4">
        <w:rPr>
          <w:rFonts w:ascii="仿宋" w:eastAsia="仿宋" w:hAnsi="仿宋"/>
          <w:color w:val="000000"/>
          <w:sz w:val="28"/>
          <w:szCs w:val="28"/>
        </w:rPr>
        <w:t>相关部门做好信息上报工作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:rsidR="00D875D2" w:rsidRPr="000167E4" w:rsidRDefault="00D875D2" w:rsidP="00D875D2">
      <w:pPr>
        <w:tabs>
          <w:tab w:val="left" w:pos="943"/>
        </w:tabs>
        <w:ind w:left="495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（五）积极</w:t>
      </w:r>
      <w:r w:rsidRPr="000167E4">
        <w:rPr>
          <w:rFonts w:ascii="仿宋" w:eastAsia="仿宋" w:hAnsi="仿宋"/>
          <w:color w:val="000000"/>
          <w:sz w:val="28"/>
          <w:szCs w:val="28"/>
        </w:rPr>
        <w:t>参加协会组织的各项活动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875D2" w:rsidRPr="000167E4" w:rsidRDefault="00D875D2" w:rsidP="00D875D2">
      <w:pPr>
        <w:rPr>
          <w:rFonts w:ascii="仿宋" w:eastAsia="仿宋" w:hAnsi="仿宋"/>
          <w:b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三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、评选</w:t>
      </w: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标准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（一）业务分。新增中小</w:t>
      </w:r>
      <w:r w:rsidRPr="000167E4">
        <w:rPr>
          <w:rFonts w:ascii="仿宋" w:eastAsia="仿宋" w:hAnsi="仿宋"/>
          <w:color w:val="000000"/>
          <w:sz w:val="28"/>
          <w:szCs w:val="28"/>
        </w:rPr>
        <w:t>企业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贷款担保业务每增加100万元得</w:t>
      </w:r>
      <w:r w:rsidRPr="000167E4">
        <w:rPr>
          <w:rFonts w:ascii="仿宋" w:eastAsia="仿宋" w:hAnsi="仿宋"/>
          <w:color w:val="000000"/>
          <w:sz w:val="28"/>
          <w:szCs w:val="28"/>
        </w:rPr>
        <w:t>1.5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分，个人</w:t>
      </w:r>
      <w:r w:rsidRPr="000167E4">
        <w:rPr>
          <w:rFonts w:ascii="仿宋" w:eastAsia="仿宋" w:hAnsi="仿宋"/>
          <w:color w:val="000000"/>
          <w:sz w:val="28"/>
          <w:szCs w:val="28"/>
        </w:rPr>
        <w:t>经营性贷款担保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业务每</w:t>
      </w:r>
      <w:r w:rsidRPr="000167E4">
        <w:rPr>
          <w:rFonts w:ascii="仿宋" w:eastAsia="仿宋" w:hAnsi="仿宋"/>
          <w:color w:val="000000"/>
          <w:sz w:val="28"/>
          <w:szCs w:val="28"/>
        </w:rPr>
        <w:t>增加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100万元</w:t>
      </w:r>
      <w:r w:rsidRPr="000167E4">
        <w:rPr>
          <w:rFonts w:ascii="仿宋" w:eastAsia="仿宋" w:hAnsi="仿宋"/>
          <w:color w:val="000000"/>
          <w:sz w:val="28"/>
          <w:szCs w:val="28"/>
        </w:rPr>
        <w:t>得0.8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消费性贷款</w:t>
      </w:r>
      <w:r w:rsidRPr="000167E4">
        <w:rPr>
          <w:rFonts w:ascii="仿宋" w:eastAsia="仿宋" w:hAnsi="仿宋"/>
          <w:color w:val="000000"/>
          <w:sz w:val="28"/>
          <w:szCs w:val="28"/>
        </w:rPr>
        <w:t>担保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业务</w:t>
      </w:r>
      <w:r w:rsidRPr="000167E4">
        <w:rPr>
          <w:rFonts w:ascii="仿宋" w:eastAsia="仿宋" w:hAnsi="仿宋"/>
          <w:color w:val="000000"/>
          <w:sz w:val="28"/>
          <w:szCs w:val="28"/>
        </w:rPr>
        <w:t>每增加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100万元</w:t>
      </w:r>
      <w:r w:rsidRPr="000167E4">
        <w:rPr>
          <w:rFonts w:ascii="仿宋" w:eastAsia="仿宋" w:hAnsi="仿宋"/>
          <w:color w:val="000000"/>
          <w:sz w:val="28"/>
          <w:szCs w:val="28"/>
        </w:rPr>
        <w:t>得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0.</w:t>
      </w:r>
      <w:r w:rsidRPr="000167E4">
        <w:rPr>
          <w:rFonts w:ascii="仿宋" w:eastAsia="仿宋" w:hAnsi="仿宋"/>
          <w:color w:val="000000"/>
          <w:sz w:val="28"/>
          <w:szCs w:val="28"/>
        </w:rPr>
        <w:t>2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非</w:t>
      </w:r>
      <w:r w:rsidRPr="000167E4">
        <w:rPr>
          <w:rFonts w:ascii="仿宋" w:eastAsia="仿宋" w:hAnsi="仿宋"/>
          <w:color w:val="000000"/>
          <w:sz w:val="28"/>
          <w:szCs w:val="28"/>
        </w:rPr>
        <w:t>融资性担保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业务每</w:t>
      </w:r>
      <w:r w:rsidRPr="000167E4">
        <w:rPr>
          <w:rFonts w:ascii="仿宋" w:eastAsia="仿宋" w:hAnsi="仿宋"/>
          <w:color w:val="000000"/>
          <w:sz w:val="28"/>
          <w:szCs w:val="28"/>
        </w:rPr>
        <w:t>增加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lastRenderedPageBreak/>
        <w:t>100万</w:t>
      </w:r>
      <w:r w:rsidRPr="000167E4">
        <w:rPr>
          <w:rFonts w:ascii="仿宋" w:eastAsia="仿宋" w:hAnsi="仿宋"/>
          <w:color w:val="000000"/>
          <w:sz w:val="28"/>
          <w:szCs w:val="28"/>
        </w:rPr>
        <w:t>得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0.1分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最高得</w:t>
      </w:r>
      <w:r w:rsidRPr="000167E4">
        <w:rPr>
          <w:rFonts w:ascii="仿宋" w:eastAsia="仿宋" w:hAnsi="仿宋"/>
          <w:color w:val="000000"/>
          <w:sz w:val="28"/>
          <w:szCs w:val="28"/>
        </w:rPr>
        <w:t>100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（二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创新分。经评委会认定业务和管理在行业内部首创，</w:t>
      </w:r>
      <w:r w:rsidRPr="000167E4">
        <w:rPr>
          <w:rFonts w:ascii="仿宋" w:eastAsia="仿宋" w:hAnsi="仿宋"/>
          <w:color w:val="000000"/>
          <w:sz w:val="28"/>
          <w:szCs w:val="28"/>
        </w:rPr>
        <w:t>得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10分，品种</w:t>
      </w:r>
      <w:r w:rsidRPr="000167E4">
        <w:rPr>
          <w:rFonts w:ascii="仿宋" w:eastAsia="仿宋" w:hAnsi="仿宋"/>
          <w:color w:val="000000"/>
          <w:sz w:val="28"/>
          <w:szCs w:val="28"/>
        </w:rPr>
        <w:t>数量可以累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计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/>
          <w:color w:val="000000"/>
          <w:sz w:val="28"/>
        </w:rPr>
        <w:t>最高</w:t>
      </w:r>
      <w:r w:rsidRPr="000167E4">
        <w:rPr>
          <w:rFonts w:ascii="仿宋" w:eastAsia="仿宋" w:hAnsi="仿宋" w:hint="eastAsia"/>
          <w:color w:val="000000"/>
          <w:sz w:val="28"/>
        </w:rPr>
        <w:t>不超过20分。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（三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态度分。积极</w:t>
      </w:r>
      <w:r w:rsidRPr="000167E4">
        <w:rPr>
          <w:rFonts w:ascii="仿宋" w:eastAsia="仿宋" w:hAnsi="仿宋"/>
          <w:color w:val="000000"/>
          <w:sz w:val="28"/>
          <w:szCs w:val="28"/>
        </w:rPr>
        <w:t>参加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各级部门、协会</w:t>
      </w:r>
      <w:r w:rsidRPr="000167E4">
        <w:rPr>
          <w:rFonts w:ascii="仿宋" w:eastAsia="仿宋" w:hAnsi="仿宋"/>
          <w:color w:val="000000"/>
          <w:sz w:val="28"/>
          <w:szCs w:val="28"/>
        </w:rPr>
        <w:t>组织的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各类会议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全</w:t>
      </w:r>
      <w:r w:rsidRPr="000167E4">
        <w:rPr>
          <w:rFonts w:ascii="仿宋" w:eastAsia="仿宋" w:hAnsi="仿宋"/>
          <w:color w:val="000000"/>
          <w:sz w:val="28"/>
          <w:szCs w:val="28"/>
        </w:rPr>
        <w:t>勤得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20分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缺勤</w:t>
      </w:r>
      <w:r w:rsidRPr="000167E4">
        <w:rPr>
          <w:rFonts w:ascii="仿宋" w:eastAsia="仿宋" w:hAnsi="仿宋"/>
          <w:color w:val="000000"/>
          <w:sz w:val="28"/>
          <w:szCs w:val="28"/>
        </w:rPr>
        <w:t>一次，扣2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</w:t>
      </w:r>
      <w:r w:rsidRPr="000167E4">
        <w:rPr>
          <w:rFonts w:ascii="仿宋" w:eastAsia="仿宋" w:hAnsi="仿宋"/>
          <w:color w:val="000000"/>
          <w:sz w:val="28"/>
          <w:szCs w:val="28"/>
        </w:rPr>
        <w:t>；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及时</w:t>
      </w:r>
      <w:r w:rsidRPr="000167E4">
        <w:rPr>
          <w:rFonts w:ascii="仿宋" w:eastAsia="仿宋" w:hAnsi="仿宋"/>
          <w:color w:val="000000"/>
          <w:sz w:val="28"/>
          <w:szCs w:val="28"/>
        </w:rPr>
        <w:t>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效于</w:t>
      </w:r>
      <w:r w:rsidRPr="000167E4">
        <w:rPr>
          <w:rFonts w:ascii="仿宋" w:eastAsia="仿宋" w:hAnsi="仿宋"/>
          <w:color w:val="000000"/>
          <w:sz w:val="28"/>
          <w:szCs w:val="28"/>
        </w:rPr>
        <w:t>每月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15日</w:t>
      </w:r>
      <w:r w:rsidRPr="000167E4">
        <w:rPr>
          <w:rFonts w:ascii="仿宋" w:eastAsia="仿宋" w:hAnsi="仿宋"/>
          <w:color w:val="000000"/>
          <w:sz w:val="28"/>
          <w:szCs w:val="28"/>
        </w:rPr>
        <w:t>报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送</w:t>
      </w:r>
      <w:r w:rsidRPr="000167E4">
        <w:rPr>
          <w:rFonts w:ascii="仿宋" w:eastAsia="仿宋" w:hAnsi="仿宋"/>
          <w:color w:val="000000"/>
          <w:sz w:val="28"/>
          <w:szCs w:val="28"/>
        </w:rPr>
        <w:t>浙江省监管系统月报，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延迟</w:t>
      </w:r>
      <w:r w:rsidRPr="000167E4">
        <w:rPr>
          <w:rFonts w:ascii="仿宋" w:eastAsia="仿宋" w:hAnsi="仿宋"/>
          <w:color w:val="000000"/>
          <w:sz w:val="28"/>
          <w:szCs w:val="28"/>
        </w:rPr>
        <w:t>一次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扣1分。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（四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文化分。重视对公司文化和员工队伍建设，定</w:t>
      </w:r>
      <w:r w:rsidRPr="000167E4">
        <w:rPr>
          <w:rFonts w:ascii="仿宋" w:eastAsia="仿宋" w:hAnsi="仿宋"/>
          <w:color w:val="000000"/>
          <w:sz w:val="28"/>
          <w:szCs w:val="28"/>
        </w:rPr>
        <w:t>期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开展内部</w:t>
      </w:r>
      <w:r w:rsidRPr="000167E4">
        <w:rPr>
          <w:rFonts w:ascii="仿宋" w:eastAsia="仿宋" w:hAnsi="仿宋"/>
          <w:color w:val="000000"/>
          <w:sz w:val="28"/>
          <w:szCs w:val="28"/>
        </w:rPr>
        <w:t>员工培训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，一</w:t>
      </w:r>
      <w:r w:rsidRPr="000167E4">
        <w:rPr>
          <w:rFonts w:ascii="仿宋" w:eastAsia="仿宋" w:hAnsi="仿宋"/>
          <w:color w:val="000000"/>
          <w:sz w:val="28"/>
          <w:szCs w:val="28"/>
        </w:rPr>
        <w:t>次加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1分</w:t>
      </w:r>
      <w:r w:rsidRPr="000167E4">
        <w:rPr>
          <w:rFonts w:ascii="仿宋" w:eastAsia="仿宋" w:hAnsi="仿宋"/>
          <w:color w:val="000000"/>
          <w:sz w:val="28"/>
          <w:szCs w:val="28"/>
        </w:rPr>
        <w:t>，最高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10分</w:t>
      </w:r>
      <w:r w:rsidRPr="000167E4">
        <w:rPr>
          <w:rFonts w:ascii="仿宋" w:eastAsia="仿宋" w:hAnsi="仿宋"/>
          <w:color w:val="000000"/>
          <w:sz w:val="28"/>
          <w:szCs w:val="28"/>
        </w:rPr>
        <w:t>；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公司内部定期推送纸质报刊、电子刊物、</w:t>
      </w:r>
      <w:proofErr w:type="gramStart"/>
      <w:r w:rsidRPr="000167E4">
        <w:rPr>
          <w:rFonts w:ascii="仿宋" w:eastAsia="仿宋" w:hAnsi="仿宋" w:hint="eastAsia"/>
          <w:color w:val="000000"/>
          <w:sz w:val="28"/>
          <w:szCs w:val="28"/>
        </w:rPr>
        <w:t>微信</w:t>
      </w:r>
      <w:r w:rsidRPr="000167E4">
        <w:rPr>
          <w:rFonts w:ascii="仿宋" w:eastAsia="仿宋" w:hAnsi="仿宋"/>
          <w:color w:val="000000"/>
          <w:sz w:val="28"/>
          <w:szCs w:val="28"/>
        </w:rPr>
        <w:t>公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众</w:t>
      </w:r>
      <w:r w:rsidRPr="000167E4">
        <w:rPr>
          <w:rFonts w:ascii="仿宋" w:eastAsia="仿宋" w:hAnsi="仿宋"/>
          <w:color w:val="000000"/>
          <w:sz w:val="28"/>
          <w:szCs w:val="28"/>
        </w:rPr>
        <w:t>号</w:t>
      </w:r>
      <w:proofErr w:type="gramEnd"/>
      <w:r w:rsidRPr="000167E4">
        <w:rPr>
          <w:rFonts w:ascii="仿宋" w:eastAsia="仿宋" w:hAnsi="仿宋"/>
          <w:color w:val="000000"/>
          <w:sz w:val="28"/>
          <w:szCs w:val="28"/>
        </w:rPr>
        <w:t>、网站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等，各加2分，在各</w:t>
      </w:r>
      <w:r w:rsidRPr="000167E4">
        <w:rPr>
          <w:rFonts w:ascii="仿宋" w:eastAsia="仿宋" w:hAnsi="仿宋"/>
          <w:color w:val="000000"/>
          <w:sz w:val="28"/>
          <w:szCs w:val="28"/>
        </w:rPr>
        <w:t>类新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闻</w:t>
      </w:r>
      <w:r w:rsidRPr="000167E4">
        <w:rPr>
          <w:rFonts w:ascii="仿宋" w:eastAsia="仿宋" w:hAnsi="仿宋"/>
          <w:color w:val="000000"/>
          <w:sz w:val="28"/>
          <w:szCs w:val="28"/>
        </w:rPr>
        <w:t>媒体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刊</w:t>
      </w:r>
      <w:r w:rsidRPr="000167E4">
        <w:rPr>
          <w:rFonts w:ascii="仿宋" w:eastAsia="仿宋" w:hAnsi="仿宋"/>
          <w:color w:val="000000"/>
          <w:sz w:val="28"/>
          <w:szCs w:val="28"/>
        </w:rPr>
        <w:t>发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正面宣传报道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每次加</w:t>
      </w:r>
      <w:r w:rsidRPr="000167E4">
        <w:rPr>
          <w:rFonts w:ascii="仿宋" w:eastAsia="仿宋" w:hAnsi="仿宋"/>
          <w:color w:val="000000"/>
          <w:sz w:val="28"/>
          <w:szCs w:val="28"/>
        </w:rPr>
        <w:t>5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分；</w:t>
      </w:r>
      <w:r w:rsidRPr="000167E4">
        <w:rPr>
          <w:rFonts w:ascii="仿宋" w:eastAsia="仿宋" w:hAnsi="仿宋"/>
          <w:color w:val="000000"/>
          <w:sz w:val="28"/>
          <w:szCs w:val="28"/>
        </w:rPr>
        <w:t>撰写相关报道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推送</w:t>
      </w:r>
      <w:r w:rsidRPr="000167E4">
        <w:rPr>
          <w:rFonts w:ascii="仿宋" w:eastAsia="仿宋" w:hAnsi="仿宋"/>
          <w:color w:val="000000"/>
          <w:sz w:val="28"/>
          <w:szCs w:val="28"/>
        </w:rPr>
        <w:t>协会，经采纳每次加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3分。最高30分。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（五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奖励分。</w:t>
      </w:r>
      <w:r w:rsidRPr="000167E4">
        <w:rPr>
          <w:rFonts w:ascii="仿宋" w:eastAsia="仿宋" w:hAnsi="仿宋"/>
          <w:color w:val="000000"/>
          <w:sz w:val="28"/>
          <w:szCs w:val="28"/>
        </w:rPr>
        <w:t>获得上级部门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各</w:t>
      </w:r>
      <w:r w:rsidRPr="000167E4">
        <w:rPr>
          <w:rFonts w:ascii="仿宋" w:eastAsia="仿宋" w:hAnsi="仿宋"/>
          <w:color w:val="000000"/>
          <w:sz w:val="28"/>
          <w:szCs w:val="28"/>
        </w:rPr>
        <w:t>种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扶持资金、授予优秀称号的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市</w:t>
      </w:r>
      <w:r w:rsidRPr="000167E4">
        <w:rPr>
          <w:rFonts w:ascii="仿宋" w:eastAsia="仿宋" w:hAnsi="仿宋"/>
          <w:color w:val="000000"/>
          <w:sz w:val="28"/>
          <w:szCs w:val="28"/>
        </w:rPr>
        <w:t>级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加5分，省</w:t>
      </w:r>
      <w:r w:rsidRPr="000167E4">
        <w:rPr>
          <w:rFonts w:ascii="仿宋" w:eastAsia="仿宋" w:hAnsi="仿宋"/>
          <w:color w:val="000000"/>
          <w:sz w:val="28"/>
          <w:szCs w:val="28"/>
        </w:rPr>
        <w:t>级加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10分。最高10分。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（六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影响分。在协会</w:t>
      </w:r>
      <w:proofErr w:type="gramStart"/>
      <w:r w:rsidRPr="000167E4">
        <w:rPr>
          <w:rFonts w:ascii="仿宋" w:eastAsia="仿宋" w:hAnsi="仿宋"/>
          <w:color w:val="000000"/>
          <w:sz w:val="28"/>
          <w:szCs w:val="28"/>
        </w:rPr>
        <w:t>微信平台</w:t>
      </w:r>
      <w:proofErr w:type="gramEnd"/>
      <w:r w:rsidRPr="000167E4">
        <w:rPr>
          <w:rFonts w:ascii="仿宋" w:eastAsia="仿宋" w:hAnsi="仿宋"/>
          <w:color w:val="000000"/>
          <w:sz w:val="28"/>
          <w:szCs w:val="28"/>
        </w:rPr>
        <w:t>设“2015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0167E4">
        <w:rPr>
          <w:rFonts w:ascii="仿宋" w:eastAsia="仿宋" w:hAnsi="仿宋"/>
          <w:color w:val="000000"/>
          <w:sz w:val="28"/>
          <w:szCs w:val="28"/>
        </w:rPr>
        <w:t>十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佳</w:t>
      </w:r>
      <w:r w:rsidRPr="000167E4">
        <w:rPr>
          <w:rFonts w:ascii="仿宋" w:eastAsia="仿宋" w:hAnsi="仿宋"/>
          <w:color w:val="000000"/>
          <w:sz w:val="28"/>
          <w:szCs w:val="28"/>
        </w:rPr>
        <w:t>优秀融资性担保机构”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评选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票</w:t>
      </w:r>
      <w:r w:rsidRPr="000167E4">
        <w:rPr>
          <w:rFonts w:ascii="仿宋" w:eastAsia="仿宋" w:hAnsi="仿宋"/>
          <w:color w:val="000000"/>
          <w:sz w:val="28"/>
          <w:szCs w:val="28"/>
        </w:rPr>
        <w:t>数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最</w:t>
      </w:r>
      <w:r w:rsidRPr="000167E4">
        <w:rPr>
          <w:rFonts w:ascii="仿宋" w:eastAsia="仿宋" w:hAnsi="仿宋"/>
          <w:color w:val="000000"/>
          <w:sz w:val="28"/>
          <w:szCs w:val="28"/>
        </w:rPr>
        <w:t>高者，得2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0分</w:t>
      </w:r>
      <w:r w:rsidRPr="000167E4">
        <w:rPr>
          <w:rFonts w:ascii="仿宋" w:eastAsia="仿宋" w:hAnsi="仿宋"/>
          <w:color w:val="000000"/>
          <w:sz w:val="28"/>
          <w:szCs w:val="28"/>
        </w:rPr>
        <w:t>，以2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</w:t>
      </w:r>
      <w:r w:rsidRPr="000167E4">
        <w:rPr>
          <w:rFonts w:ascii="仿宋" w:eastAsia="仿宋" w:hAnsi="仿宋"/>
          <w:color w:val="000000"/>
          <w:sz w:val="28"/>
          <w:szCs w:val="28"/>
        </w:rPr>
        <w:t>递减，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取</w:t>
      </w:r>
      <w:r w:rsidRPr="000167E4">
        <w:rPr>
          <w:rFonts w:ascii="仿宋" w:eastAsia="仿宋" w:hAnsi="仿宋"/>
          <w:color w:val="000000"/>
          <w:sz w:val="28"/>
          <w:szCs w:val="28"/>
        </w:rPr>
        <w:t>前十名。</w:t>
      </w:r>
    </w:p>
    <w:p w:rsidR="00D875D2" w:rsidRPr="000167E4" w:rsidRDefault="00D875D2" w:rsidP="00D875D2">
      <w:pPr>
        <w:ind w:left="562"/>
        <w:rPr>
          <w:rFonts w:ascii="仿宋" w:eastAsia="仿宋" w:hAnsi="仿宋"/>
          <w:b/>
          <w:sz w:val="28"/>
          <w:szCs w:val="28"/>
        </w:rPr>
      </w:pP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四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、</w:t>
      </w:r>
      <w:r w:rsidRPr="000167E4">
        <w:rPr>
          <w:rFonts w:ascii="仿宋" w:eastAsia="仿宋" w:hAnsi="仿宋" w:hint="eastAsia"/>
          <w:b/>
          <w:sz w:val="28"/>
          <w:szCs w:val="28"/>
        </w:rPr>
        <w:t>评选流程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67E4">
        <w:rPr>
          <w:rFonts w:ascii="仿宋" w:eastAsia="仿宋" w:hAnsi="仿宋" w:hint="eastAsia"/>
          <w:sz w:val="28"/>
          <w:szCs w:val="28"/>
        </w:rPr>
        <w:t>（一）申请</w:t>
      </w:r>
      <w:r w:rsidRPr="000167E4">
        <w:rPr>
          <w:rFonts w:ascii="仿宋" w:eastAsia="仿宋" w:hAnsi="仿宋"/>
          <w:sz w:val="28"/>
          <w:szCs w:val="28"/>
        </w:rPr>
        <w:t>。向</w:t>
      </w:r>
      <w:r w:rsidRPr="000167E4">
        <w:rPr>
          <w:rFonts w:ascii="仿宋" w:eastAsia="仿宋" w:hAnsi="仿宋" w:hint="eastAsia"/>
          <w:sz w:val="28"/>
          <w:szCs w:val="28"/>
        </w:rPr>
        <w:t>协会</w:t>
      </w:r>
      <w:r w:rsidRPr="000167E4">
        <w:rPr>
          <w:rFonts w:ascii="仿宋" w:eastAsia="仿宋" w:hAnsi="仿宋"/>
          <w:sz w:val="28"/>
          <w:szCs w:val="28"/>
        </w:rPr>
        <w:t>秘书处</w:t>
      </w:r>
      <w:r w:rsidRPr="000167E4">
        <w:rPr>
          <w:rFonts w:ascii="仿宋" w:eastAsia="仿宋" w:hAnsi="仿宋" w:hint="eastAsia"/>
          <w:sz w:val="28"/>
          <w:szCs w:val="28"/>
        </w:rPr>
        <w:t>提</w:t>
      </w:r>
      <w:r w:rsidRPr="000167E4">
        <w:rPr>
          <w:rFonts w:ascii="仿宋" w:eastAsia="仿宋" w:hAnsi="仿宋"/>
          <w:sz w:val="28"/>
          <w:szCs w:val="28"/>
        </w:rPr>
        <w:t>交</w:t>
      </w:r>
      <w:r w:rsidRPr="000167E4">
        <w:rPr>
          <w:rFonts w:ascii="仿宋" w:eastAsia="仿宋" w:hAnsi="仿宋" w:hint="eastAsia"/>
          <w:sz w:val="28"/>
          <w:szCs w:val="28"/>
        </w:rPr>
        <w:t>以下评选</w:t>
      </w:r>
      <w:r w:rsidRPr="000167E4">
        <w:rPr>
          <w:rFonts w:ascii="仿宋" w:eastAsia="仿宋" w:hAnsi="仿宋"/>
          <w:sz w:val="28"/>
          <w:szCs w:val="28"/>
        </w:rPr>
        <w:t>材料</w:t>
      </w:r>
      <w:r w:rsidRPr="000167E4">
        <w:rPr>
          <w:rFonts w:ascii="仿宋" w:eastAsia="仿宋" w:hAnsi="仿宋" w:hint="eastAsia"/>
          <w:sz w:val="28"/>
          <w:szCs w:val="28"/>
        </w:rPr>
        <w:t>，</w:t>
      </w:r>
      <w:r w:rsidRPr="000167E4">
        <w:rPr>
          <w:rFonts w:ascii="仿宋" w:eastAsia="仿宋" w:hAnsi="仿宋"/>
          <w:sz w:val="28"/>
          <w:szCs w:val="28"/>
        </w:rPr>
        <w:t>一式两份</w:t>
      </w:r>
      <w:r w:rsidRPr="000167E4">
        <w:rPr>
          <w:rFonts w:ascii="仿宋" w:eastAsia="仿宋" w:hAnsi="仿宋" w:hint="eastAsia"/>
          <w:sz w:val="28"/>
          <w:szCs w:val="28"/>
        </w:rPr>
        <w:t>；</w:t>
      </w:r>
    </w:p>
    <w:p w:rsidR="00D875D2" w:rsidRPr="000167E4" w:rsidRDefault="00D875D2" w:rsidP="00D875D2">
      <w:pPr>
        <w:ind w:firstLineChars="192" w:firstLine="538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（1）温州市优秀担保机构评选申报表</w:t>
      </w:r>
    </w:p>
    <w:p w:rsidR="00D875D2" w:rsidRPr="000167E4" w:rsidRDefault="00D875D2" w:rsidP="00D875D2">
      <w:pPr>
        <w:ind w:firstLineChars="192" w:firstLine="538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（2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参评</w:t>
      </w:r>
      <w:r w:rsidRPr="000167E4">
        <w:rPr>
          <w:rFonts w:ascii="仿宋" w:eastAsia="仿宋" w:hAnsi="仿宋"/>
          <w:color w:val="000000"/>
          <w:sz w:val="28"/>
          <w:szCs w:val="28"/>
        </w:rPr>
        <w:t>单位自评表</w:t>
      </w:r>
    </w:p>
    <w:p w:rsidR="00D875D2" w:rsidRPr="000167E4" w:rsidRDefault="00D875D2" w:rsidP="00D875D2">
      <w:pPr>
        <w:ind w:firstLineChars="192" w:firstLine="538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（3</w:t>
      </w:r>
      <w:r w:rsidRPr="000167E4">
        <w:rPr>
          <w:rFonts w:ascii="仿宋" w:eastAsia="仿宋" w:hAnsi="仿宋"/>
          <w:color w:val="000000"/>
          <w:sz w:val="28"/>
          <w:szCs w:val="28"/>
        </w:rPr>
        <w:t>）经营许可证及营业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执照</w:t>
      </w:r>
      <w:r w:rsidRPr="000167E4">
        <w:rPr>
          <w:rFonts w:ascii="仿宋" w:eastAsia="仿宋" w:hAnsi="仿宋"/>
          <w:color w:val="000000"/>
          <w:sz w:val="28"/>
          <w:szCs w:val="28"/>
        </w:rPr>
        <w:t>复印件</w:t>
      </w:r>
    </w:p>
    <w:p w:rsidR="00D875D2" w:rsidRPr="000167E4" w:rsidRDefault="00D875D2" w:rsidP="00D875D2">
      <w:pPr>
        <w:ind w:firstLineChars="192" w:firstLine="538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（4</w:t>
      </w:r>
      <w:r w:rsidRPr="000167E4">
        <w:rPr>
          <w:rFonts w:ascii="仿宋" w:eastAsia="仿宋" w:hAnsi="仿宋"/>
          <w:color w:val="000000"/>
          <w:sz w:val="28"/>
          <w:szCs w:val="28"/>
        </w:rPr>
        <w:t>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11月末公司资产负债表、利润表</w:t>
      </w:r>
    </w:p>
    <w:p w:rsidR="00D875D2" w:rsidRPr="000167E4" w:rsidRDefault="00D875D2" w:rsidP="00D875D2">
      <w:pPr>
        <w:ind w:firstLineChars="192" w:firstLine="538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（5）相关证明材料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67E4">
        <w:rPr>
          <w:rFonts w:ascii="仿宋" w:eastAsia="仿宋" w:hAnsi="仿宋" w:hint="eastAsia"/>
          <w:sz w:val="28"/>
          <w:szCs w:val="28"/>
        </w:rPr>
        <w:t>（二）评审</w:t>
      </w:r>
      <w:r w:rsidRPr="000167E4">
        <w:rPr>
          <w:rFonts w:ascii="仿宋" w:eastAsia="仿宋" w:hAnsi="仿宋"/>
          <w:sz w:val="28"/>
          <w:szCs w:val="28"/>
        </w:rPr>
        <w:t>。</w:t>
      </w:r>
      <w:r w:rsidRPr="000167E4">
        <w:rPr>
          <w:rFonts w:ascii="仿宋" w:eastAsia="仿宋" w:hAnsi="仿宋" w:hint="eastAsia"/>
          <w:sz w:val="28"/>
          <w:szCs w:val="28"/>
        </w:rPr>
        <w:t>市</w:t>
      </w:r>
      <w:r w:rsidRPr="000167E4">
        <w:rPr>
          <w:rFonts w:ascii="仿宋" w:eastAsia="仿宋" w:hAnsi="仿宋"/>
          <w:sz w:val="28"/>
          <w:szCs w:val="28"/>
        </w:rPr>
        <w:t>经信委、会员代表</w:t>
      </w:r>
      <w:r w:rsidRPr="000167E4">
        <w:rPr>
          <w:rFonts w:ascii="仿宋" w:eastAsia="仿宋" w:hAnsi="仿宋" w:hint="eastAsia"/>
          <w:sz w:val="28"/>
          <w:szCs w:val="28"/>
        </w:rPr>
        <w:t>、</w:t>
      </w:r>
      <w:r w:rsidRPr="000167E4">
        <w:rPr>
          <w:rFonts w:ascii="仿宋" w:eastAsia="仿宋" w:hAnsi="仿宋"/>
          <w:sz w:val="28"/>
          <w:szCs w:val="28"/>
        </w:rPr>
        <w:t>协会秘书</w:t>
      </w:r>
      <w:r w:rsidRPr="000167E4">
        <w:rPr>
          <w:rFonts w:ascii="仿宋" w:eastAsia="仿宋" w:hAnsi="仿宋" w:hint="eastAsia"/>
          <w:sz w:val="28"/>
          <w:szCs w:val="28"/>
        </w:rPr>
        <w:t>处等人</w:t>
      </w:r>
      <w:r w:rsidRPr="000167E4">
        <w:rPr>
          <w:rFonts w:ascii="仿宋" w:eastAsia="仿宋" w:hAnsi="仿宋"/>
          <w:sz w:val="28"/>
          <w:szCs w:val="28"/>
        </w:rPr>
        <w:t>员组成</w:t>
      </w:r>
      <w:r w:rsidRPr="000167E4">
        <w:rPr>
          <w:rFonts w:ascii="仿宋" w:eastAsia="仿宋" w:hAnsi="仿宋" w:hint="eastAsia"/>
          <w:sz w:val="28"/>
          <w:szCs w:val="28"/>
        </w:rPr>
        <w:t>评审</w:t>
      </w:r>
      <w:r w:rsidRPr="000167E4">
        <w:rPr>
          <w:rFonts w:ascii="仿宋" w:eastAsia="仿宋" w:hAnsi="仿宋"/>
          <w:sz w:val="28"/>
          <w:szCs w:val="28"/>
        </w:rPr>
        <w:t>委员会</w:t>
      </w:r>
      <w:r w:rsidRPr="000167E4">
        <w:rPr>
          <w:rFonts w:ascii="仿宋" w:eastAsia="仿宋" w:hAnsi="仿宋" w:hint="eastAsia"/>
          <w:sz w:val="28"/>
          <w:szCs w:val="28"/>
        </w:rPr>
        <w:t>根据</w:t>
      </w:r>
      <w:r w:rsidRPr="000167E4">
        <w:rPr>
          <w:rFonts w:ascii="仿宋" w:eastAsia="仿宋" w:hAnsi="仿宋"/>
          <w:sz w:val="28"/>
          <w:szCs w:val="28"/>
        </w:rPr>
        <w:t>材料</w:t>
      </w:r>
      <w:r w:rsidRPr="000167E4">
        <w:rPr>
          <w:rFonts w:ascii="仿宋" w:eastAsia="仿宋" w:hAnsi="仿宋" w:hint="eastAsia"/>
          <w:sz w:val="28"/>
          <w:szCs w:val="28"/>
        </w:rPr>
        <w:t>按照</w:t>
      </w:r>
      <w:r w:rsidRPr="000167E4">
        <w:rPr>
          <w:rFonts w:ascii="仿宋" w:eastAsia="仿宋" w:hAnsi="仿宋"/>
          <w:sz w:val="28"/>
          <w:szCs w:val="28"/>
        </w:rPr>
        <w:t>评分标准</w:t>
      </w:r>
      <w:r w:rsidRPr="000167E4">
        <w:rPr>
          <w:rFonts w:ascii="仿宋" w:eastAsia="仿宋" w:hAnsi="仿宋" w:hint="eastAsia"/>
          <w:sz w:val="28"/>
          <w:szCs w:val="28"/>
        </w:rPr>
        <w:t>打分</w:t>
      </w:r>
      <w:r w:rsidRPr="000167E4">
        <w:rPr>
          <w:rFonts w:ascii="仿宋" w:eastAsia="仿宋" w:hAnsi="仿宋"/>
          <w:sz w:val="28"/>
          <w:szCs w:val="28"/>
        </w:rPr>
        <w:t>，</w:t>
      </w:r>
      <w:r w:rsidRPr="000167E4">
        <w:rPr>
          <w:rFonts w:ascii="仿宋" w:eastAsia="仿宋" w:hAnsi="仿宋" w:hint="eastAsia"/>
          <w:sz w:val="28"/>
          <w:szCs w:val="28"/>
        </w:rPr>
        <w:t>分数</w:t>
      </w:r>
      <w:r w:rsidRPr="000167E4">
        <w:rPr>
          <w:rFonts w:ascii="仿宋" w:eastAsia="仿宋" w:hAnsi="仿宋"/>
          <w:sz w:val="28"/>
          <w:szCs w:val="28"/>
        </w:rPr>
        <w:t>从高</w:t>
      </w:r>
      <w:proofErr w:type="gramStart"/>
      <w:r w:rsidRPr="000167E4">
        <w:rPr>
          <w:rFonts w:ascii="仿宋" w:eastAsia="仿宋" w:hAnsi="仿宋"/>
          <w:sz w:val="28"/>
          <w:szCs w:val="28"/>
        </w:rPr>
        <w:t>到低取前</w:t>
      </w:r>
      <w:proofErr w:type="gramEnd"/>
      <w:r w:rsidRPr="000167E4">
        <w:rPr>
          <w:rFonts w:ascii="仿宋" w:eastAsia="仿宋" w:hAnsi="仿宋"/>
          <w:sz w:val="28"/>
          <w:szCs w:val="28"/>
        </w:rPr>
        <w:t>10</w:t>
      </w:r>
      <w:r w:rsidRPr="000167E4">
        <w:rPr>
          <w:rFonts w:ascii="仿宋" w:eastAsia="仿宋" w:hAnsi="仿宋" w:hint="eastAsia"/>
          <w:sz w:val="28"/>
          <w:szCs w:val="28"/>
        </w:rPr>
        <w:t>名。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67E4">
        <w:rPr>
          <w:rFonts w:ascii="仿宋" w:eastAsia="仿宋" w:hAnsi="仿宋" w:hint="eastAsia"/>
          <w:sz w:val="28"/>
          <w:szCs w:val="28"/>
        </w:rPr>
        <w:t>（三）表彰</w:t>
      </w:r>
      <w:r w:rsidRPr="000167E4">
        <w:rPr>
          <w:rFonts w:ascii="仿宋" w:eastAsia="仿宋" w:hAnsi="仿宋"/>
          <w:sz w:val="28"/>
          <w:szCs w:val="28"/>
        </w:rPr>
        <w:t>。在</w:t>
      </w:r>
      <w:r w:rsidRPr="000167E4">
        <w:rPr>
          <w:rFonts w:ascii="仿宋" w:eastAsia="仿宋" w:hAnsi="仿宋" w:hint="eastAsia"/>
          <w:sz w:val="28"/>
          <w:szCs w:val="28"/>
        </w:rPr>
        <w:t>协会</w:t>
      </w:r>
      <w:r w:rsidRPr="000167E4">
        <w:rPr>
          <w:rFonts w:ascii="仿宋" w:eastAsia="仿宋" w:hAnsi="仿宋"/>
          <w:sz w:val="28"/>
          <w:szCs w:val="28"/>
        </w:rPr>
        <w:t>网站、</w:t>
      </w:r>
      <w:proofErr w:type="gramStart"/>
      <w:r w:rsidRPr="000167E4">
        <w:rPr>
          <w:rFonts w:ascii="仿宋" w:eastAsia="仿宋" w:hAnsi="仿宋"/>
          <w:sz w:val="28"/>
          <w:szCs w:val="28"/>
        </w:rPr>
        <w:t>微信公众</w:t>
      </w:r>
      <w:proofErr w:type="gramEnd"/>
      <w:r w:rsidRPr="000167E4">
        <w:rPr>
          <w:rFonts w:ascii="仿宋" w:eastAsia="仿宋" w:hAnsi="仿宋"/>
          <w:sz w:val="28"/>
          <w:szCs w:val="28"/>
        </w:rPr>
        <w:t>平台</w:t>
      </w:r>
      <w:r w:rsidRPr="000167E4">
        <w:rPr>
          <w:rFonts w:ascii="仿宋" w:eastAsia="仿宋" w:hAnsi="仿宋" w:hint="eastAsia"/>
          <w:sz w:val="28"/>
          <w:szCs w:val="28"/>
        </w:rPr>
        <w:t>发</w:t>
      </w:r>
      <w:r w:rsidRPr="000167E4">
        <w:rPr>
          <w:rFonts w:ascii="仿宋" w:eastAsia="仿宋" w:hAnsi="仿宋"/>
          <w:sz w:val="28"/>
          <w:szCs w:val="28"/>
        </w:rPr>
        <w:t>文公布优秀担保机构名单并</w:t>
      </w:r>
      <w:r w:rsidRPr="000167E4">
        <w:rPr>
          <w:rFonts w:ascii="仿宋" w:eastAsia="仿宋" w:hAnsi="仿宋" w:hint="eastAsia"/>
          <w:sz w:val="28"/>
          <w:szCs w:val="28"/>
        </w:rPr>
        <w:t>在年</w:t>
      </w:r>
      <w:r w:rsidRPr="000167E4">
        <w:rPr>
          <w:rFonts w:ascii="仿宋" w:eastAsia="仿宋" w:hAnsi="仿宋"/>
          <w:sz w:val="28"/>
          <w:szCs w:val="28"/>
        </w:rPr>
        <w:t>度</w:t>
      </w:r>
      <w:r w:rsidRPr="000167E4">
        <w:rPr>
          <w:rFonts w:ascii="仿宋" w:eastAsia="仿宋" w:hAnsi="仿宋" w:hint="eastAsia"/>
          <w:sz w:val="28"/>
          <w:szCs w:val="28"/>
        </w:rPr>
        <w:t>会</w:t>
      </w:r>
      <w:r w:rsidRPr="000167E4">
        <w:rPr>
          <w:rFonts w:ascii="仿宋" w:eastAsia="仿宋" w:hAnsi="仿宋"/>
          <w:sz w:val="28"/>
          <w:szCs w:val="28"/>
        </w:rPr>
        <w:t>员大会上授牌</w:t>
      </w:r>
      <w:r w:rsidRPr="000167E4">
        <w:rPr>
          <w:rFonts w:ascii="仿宋" w:eastAsia="仿宋" w:hAnsi="仿宋" w:hint="eastAsia"/>
          <w:sz w:val="28"/>
          <w:szCs w:val="28"/>
        </w:rPr>
        <w:t>表彰。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pStyle w:val="a4"/>
        <w:ind w:left="5250" w:firstLine="880"/>
        <w:rPr>
          <w:rFonts w:ascii="仿宋" w:eastAsia="仿宋" w:hAnsi="仿宋"/>
          <w:color w:val="000000"/>
          <w:sz w:val="44"/>
        </w:rPr>
      </w:pPr>
    </w:p>
    <w:p w:rsidR="00D875D2" w:rsidRPr="000167E4" w:rsidRDefault="00D875D2" w:rsidP="00D875D2">
      <w:pPr>
        <w:pStyle w:val="a4"/>
        <w:ind w:firstLine="880"/>
        <w:rPr>
          <w:color w:val="000000"/>
        </w:rPr>
      </w:pPr>
      <w:r w:rsidRPr="000167E4">
        <w:rPr>
          <w:rFonts w:ascii="仿宋" w:eastAsia="仿宋" w:hAnsi="仿宋"/>
          <w:color w:val="000000"/>
          <w:sz w:val="44"/>
        </w:rPr>
        <w:br w:type="page"/>
      </w:r>
      <w:r w:rsidRPr="000167E4">
        <w:rPr>
          <w:rFonts w:hint="eastAsia"/>
          <w:color w:val="000000"/>
        </w:rPr>
        <w:lastRenderedPageBreak/>
        <w:t>附件</w:t>
      </w:r>
    </w:p>
    <w:p w:rsidR="00D875D2" w:rsidRPr="000167E4" w:rsidRDefault="00D875D2" w:rsidP="00D875D2">
      <w:pPr>
        <w:pStyle w:val="a4"/>
        <w:ind w:firstLineChars="350" w:firstLine="1265"/>
        <w:rPr>
          <w:color w:val="000000"/>
        </w:rPr>
      </w:pPr>
      <w:r w:rsidRPr="000167E4">
        <w:rPr>
          <w:rFonts w:ascii="仿宋" w:eastAsia="仿宋" w:hAnsi="仿宋" w:hint="eastAsia"/>
          <w:b/>
          <w:bCs/>
          <w:color w:val="000000"/>
          <w:sz w:val="36"/>
        </w:rPr>
        <w:t>温州市信用担保优秀担保</w:t>
      </w:r>
      <w:r w:rsidRPr="000167E4">
        <w:rPr>
          <w:rFonts w:ascii="仿宋" w:eastAsia="仿宋" w:hAnsi="仿宋"/>
          <w:b/>
          <w:bCs/>
          <w:color w:val="000000"/>
          <w:sz w:val="36"/>
        </w:rPr>
        <w:t>机构</w:t>
      </w:r>
      <w:r w:rsidRPr="000167E4">
        <w:rPr>
          <w:rFonts w:ascii="仿宋" w:eastAsia="仿宋" w:hAnsi="仿宋" w:hint="eastAsia"/>
          <w:b/>
          <w:bCs/>
          <w:color w:val="000000"/>
          <w:sz w:val="36"/>
        </w:rPr>
        <w:t>申请表</w:t>
      </w:r>
    </w:p>
    <w:tbl>
      <w:tblPr>
        <w:tblW w:w="8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095"/>
        <w:gridCol w:w="1089"/>
        <w:gridCol w:w="1371"/>
        <w:gridCol w:w="14"/>
        <w:gridCol w:w="615"/>
        <w:gridCol w:w="885"/>
        <w:gridCol w:w="493"/>
        <w:gridCol w:w="78"/>
        <w:gridCol w:w="684"/>
        <w:gridCol w:w="1581"/>
      </w:tblGrid>
      <w:tr w:rsidR="00D875D2" w:rsidRPr="000167E4" w:rsidTr="004040CD">
        <w:trPr>
          <w:trHeight w:val="480"/>
        </w:trPr>
        <w:tc>
          <w:tcPr>
            <w:tcW w:w="86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5D2" w:rsidRPr="000167E4" w:rsidRDefault="00D875D2" w:rsidP="004040C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单位名称（盖章）：</w:t>
            </w:r>
            <w:r w:rsidRPr="000167E4">
              <w:rPr>
                <w:rFonts w:ascii="仿宋" w:eastAsia="仿宋" w:hAnsi="仿宋"/>
                <w:color w:val="000000"/>
              </w:rPr>
              <w:t xml:space="preserve">                                 </w:t>
            </w:r>
            <w:r w:rsidRPr="000167E4">
              <w:rPr>
                <w:rFonts w:ascii="仿宋" w:eastAsia="仿宋" w:hAnsi="仿宋" w:hint="eastAsia"/>
                <w:color w:val="000000"/>
              </w:rPr>
              <w:t xml:space="preserve"> 单位：万元、人</w:t>
            </w:r>
          </w:p>
        </w:tc>
      </w:tr>
      <w:tr w:rsidR="00D875D2" w:rsidRPr="000167E4" w:rsidTr="004040CD">
        <w:trPr>
          <w:cantSplit/>
          <w:trHeight w:val="5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企业基本情况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公司名称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注册时间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/>
                <w:color w:val="000000"/>
              </w:rPr>
              <w:t xml:space="preserve"> </w:t>
            </w:r>
            <w:r w:rsidRPr="000167E4">
              <w:rPr>
                <w:rFonts w:ascii="仿宋" w:eastAsia="仿宋" w:hAnsi="仿宋" w:hint="eastAsia"/>
                <w:color w:val="000000"/>
              </w:rPr>
              <w:t>年</w:t>
            </w:r>
            <w:r w:rsidRPr="000167E4">
              <w:rPr>
                <w:rFonts w:ascii="仿宋" w:eastAsia="仿宋" w:hAnsi="仿宋"/>
                <w:color w:val="000000"/>
              </w:rPr>
              <w:t xml:space="preserve">   </w:t>
            </w:r>
            <w:r w:rsidRPr="000167E4">
              <w:rPr>
                <w:rFonts w:ascii="仿宋" w:eastAsia="仿宋" w:hAnsi="仿宋" w:hint="eastAsia"/>
                <w:color w:val="000000"/>
              </w:rPr>
              <w:t>月</w:t>
            </w:r>
            <w:r w:rsidRPr="000167E4">
              <w:rPr>
                <w:rFonts w:ascii="仿宋" w:eastAsia="仿宋" w:hAnsi="仿宋"/>
                <w:color w:val="000000"/>
              </w:rPr>
              <w:t xml:space="preserve">    </w:t>
            </w:r>
            <w:r w:rsidRPr="000167E4">
              <w:rPr>
                <w:rFonts w:ascii="仿宋" w:eastAsia="仿宋" w:hAnsi="仿宋" w:hint="eastAsia"/>
                <w:color w:val="000000"/>
              </w:rPr>
              <w:t>日</w:t>
            </w:r>
          </w:p>
        </w:tc>
      </w:tr>
      <w:tr w:rsidR="00D875D2" w:rsidRPr="000167E4" w:rsidTr="004040CD">
        <w:trPr>
          <w:cantSplit/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公司地点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D875D2" w:rsidRPr="000167E4" w:rsidTr="004040CD">
        <w:trPr>
          <w:cantSplit/>
          <w:trHeight w:val="791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经营范围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cantSplit/>
          <w:trHeight w:val="1518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组织架构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</w:rPr>
            </w:pP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cantSplit/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从业人数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法定代表人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注册资金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D875D2" w:rsidRPr="000167E4" w:rsidTr="004040CD">
        <w:trPr>
          <w:cantSplit/>
          <w:trHeight w:val="5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201</w:t>
            </w:r>
            <w:r w:rsidRPr="000167E4">
              <w:rPr>
                <w:rFonts w:ascii="仿宋" w:eastAsia="仿宋" w:hAnsi="仿宋"/>
                <w:color w:val="000000"/>
              </w:rPr>
              <w:t>5</w:t>
            </w:r>
            <w:r w:rsidRPr="000167E4">
              <w:rPr>
                <w:rFonts w:ascii="仿宋" w:eastAsia="仿宋" w:hAnsi="仿宋" w:hint="eastAsia"/>
                <w:color w:val="000000"/>
              </w:rPr>
              <w:t>年度担保业务情况</w:t>
            </w:r>
          </w:p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（万元）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新增中小企业担保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5D2" w:rsidRPr="000167E4" w:rsidRDefault="00D875D2" w:rsidP="004040CD">
            <w:pPr>
              <w:jc w:val="left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新增个人经营性担保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cantSplit/>
          <w:trHeight w:val="57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新增消费性担保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5D2" w:rsidRPr="000167E4" w:rsidRDefault="00D875D2" w:rsidP="004040CD">
            <w:pPr>
              <w:jc w:val="left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担保费收入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cantSplit/>
          <w:trHeight w:val="57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利润额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5D2" w:rsidRPr="000167E4" w:rsidRDefault="00D875D2" w:rsidP="004040CD">
            <w:pPr>
              <w:jc w:val="left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净资产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cantSplit/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201</w:t>
            </w:r>
            <w:r w:rsidRPr="000167E4">
              <w:rPr>
                <w:rFonts w:ascii="仿宋" w:eastAsia="仿宋" w:hAnsi="仿宋"/>
                <w:color w:val="000000"/>
              </w:rPr>
              <w:t>5</w:t>
            </w:r>
            <w:r w:rsidRPr="000167E4">
              <w:rPr>
                <w:rFonts w:ascii="仿宋" w:eastAsia="仿宋" w:hAnsi="仿宋" w:hint="eastAsia"/>
                <w:color w:val="000000"/>
              </w:rPr>
              <w:t>年资金扶持情况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cantSplit/>
          <w:trHeight w:val="2979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申请理由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法定代表人</w:t>
            </w:r>
            <w:r w:rsidRPr="000167E4">
              <w:rPr>
                <w:rFonts w:ascii="仿宋" w:eastAsia="仿宋" w:hAnsi="仿宋"/>
                <w:color w:val="000000"/>
                <w:sz w:val="24"/>
              </w:rPr>
              <w:t>：</w:t>
            </w: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 xml:space="preserve">       （单位盖章）</w:t>
            </w:r>
          </w:p>
        </w:tc>
      </w:tr>
      <w:tr w:rsidR="00D875D2" w:rsidRPr="000167E4" w:rsidTr="004040CD">
        <w:trPr>
          <w:trHeight w:val="555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联系</w:t>
            </w:r>
            <w:r w:rsidRPr="000167E4">
              <w:rPr>
                <w:rFonts w:ascii="仿宋" w:eastAsia="仿宋" w:hAnsi="仿宋"/>
                <w:color w:val="000000"/>
              </w:rPr>
              <w:t>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5D2" w:rsidRPr="000167E4" w:rsidRDefault="00D875D2" w:rsidP="004040CD">
            <w:pPr>
              <w:wordWrap w:val="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联系</w:t>
            </w:r>
            <w:r w:rsidRPr="000167E4">
              <w:rPr>
                <w:rFonts w:ascii="仿宋" w:eastAsia="仿宋" w:hAnsi="仿宋"/>
                <w:color w:val="000000"/>
              </w:rPr>
              <w:t>电话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75D2" w:rsidRPr="000167E4" w:rsidRDefault="00D875D2" w:rsidP="004040CD">
            <w:pPr>
              <w:wordWrap w:val="0"/>
              <w:jc w:val="right"/>
              <w:rPr>
                <w:rFonts w:ascii="仿宋" w:eastAsia="仿宋" w:hAnsi="仿宋"/>
                <w:color w:val="000000"/>
              </w:rPr>
            </w:pPr>
          </w:p>
        </w:tc>
      </w:tr>
      <w:tr w:rsidR="00D875D2" w:rsidRPr="000167E4" w:rsidTr="004040CD">
        <w:trPr>
          <w:trHeight w:val="51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电</w:t>
            </w:r>
            <w:r w:rsidRPr="000167E4">
              <w:rPr>
                <w:rFonts w:ascii="仿宋" w:eastAsia="仿宋" w:hAnsi="仿宋"/>
                <w:color w:val="000000"/>
              </w:rPr>
              <w:t>子邮箱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5D2" w:rsidRPr="000167E4" w:rsidRDefault="00D875D2" w:rsidP="004040CD">
            <w:pPr>
              <w:wordWrap w:val="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5D2" w:rsidRPr="000167E4" w:rsidRDefault="00D875D2" w:rsidP="004040CD">
            <w:pPr>
              <w:wordWrap w:val="0"/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75D2" w:rsidRPr="000167E4" w:rsidRDefault="00D875D2" w:rsidP="004040CD">
            <w:pPr>
              <w:wordWrap w:val="0"/>
              <w:jc w:val="right"/>
              <w:rPr>
                <w:rFonts w:ascii="仿宋" w:eastAsia="仿宋" w:hAnsi="仿宋"/>
                <w:color w:val="000000"/>
              </w:rPr>
            </w:pPr>
          </w:p>
        </w:tc>
      </w:tr>
      <w:tr w:rsidR="00D875D2" w:rsidRPr="000167E4" w:rsidTr="004040CD">
        <w:trPr>
          <w:trHeight w:val="985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167E4">
              <w:rPr>
                <w:rFonts w:ascii="仿宋" w:eastAsia="仿宋" w:hAnsi="仿宋" w:hint="eastAsia"/>
                <w:color w:val="000000"/>
              </w:rPr>
              <w:t>备注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5D2" w:rsidRPr="000167E4" w:rsidRDefault="00D875D2" w:rsidP="004040CD">
            <w:pPr>
              <w:wordWrap w:val="0"/>
              <w:jc w:val="right"/>
              <w:rPr>
                <w:rFonts w:ascii="仿宋" w:eastAsia="仿宋" w:hAnsi="仿宋"/>
                <w:color w:val="000000"/>
              </w:rPr>
            </w:pPr>
          </w:p>
        </w:tc>
      </w:tr>
    </w:tbl>
    <w:p w:rsidR="00D875D2" w:rsidRPr="000167E4" w:rsidRDefault="00D875D2" w:rsidP="00D875D2">
      <w:pPr>
        <w:jc w:val="left"/>
        <w:rPr>
          <w:rFonts w:ascii="仿宋" w:eastAsia="仿宋" w:hAnsi="仿宋"/>
          <w:color w:val="000000"/>
          <w:sz w:val="36"/>
          <w:szCs w:val="36"/>
        </w:rPr>
      </w:pPr>
      <w:r w:rsidRPr="000167E4">
        <w:rPr>
          <w:rFonts w:ascii="仿宋" w:eastAsia="仿宋" w:hAnsi="仿宋" w:hint="eastAsia"/>
          <w:color w:val="000000"/>
          <w:sz w:val="36"/>
          <w:szCs w:val="36"/>
        </w:rPr>
        <w:lastRenderedPageBreak/>
        <w:t>附件2</w:t>
      </w:r>
    </w:p>
    <w:p w:rsidR="00D875D2" w:rsidRPr="000167E4" w:rsidRDefault="00773EB1" w:rsidP="00D875D2">
      <w:pPr>
        <w:jc w:val="center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2015年</w:t>
      </w:r>
      <w:r w:rsidR="00D875D2" w:rsidRPr="000167E4">
        <w:rPr>
          <w:rFonts w:ascii="仿宋" w:eastAsia="仿宋" w:hAnsi="仿宋" w:hint="eastAsia"/>
          <w:color w:val="000000"/>
          <w:sz w:val="36"/>
          <w:szCs w:val="36"/>
        </w:rPr>
        <w:t>行业</w:t>
      </w:r>
      <w:r w:rsidR="00D875D2" w:rsidRPr="000167E4">
        <w:rPr>
          <w:rFonts w:ascii="仿宋" w:eastAsia="仿宋" w:hAnsi="仿宋"/>
          <w:color w:val="000000"/>
          <w:sz w:val="36"/>
          <w:szCs w:val="36"/>
        </w:rPr>
        <w:t>优秀员工评选</w:t>
      </w:r>
      <w:r w:rsidR="00D875D2" w:rsidRPr="000167E4">
        <w:rPr>
          <w:rFonts w:ascii="仿宋" w:eastAsia="仿宋" w:hAnsi="仿宋" w:hint="eastAsia"/>
          <w:color w:val="000000"/>
          <w:sz w:val="36"/>
          <w:szCs w:val="36"/>
        </w:rPr>
        <w:t>办法</w:t>
      </w:r>
    </w:p>
    <w:p w:rsidR="00D875D2" w:rsidRPr="000167E4" w:rsidRDefault="00D875D2" w:rsidP="00D875D2">
      <w:pPr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为表彰担保</w:t>
      </w:r>
      <w:r w:rsidRPr="000167E4">
        <w:rPr>
          <w:rFonts w:ascii="仿宋" w:eastAsia="仿宋" w:hAnsi="仿宋"/>
          <w:color w:val="000000"/>
          <w:sz w:val="28"/>
          <w:szCs w:val="28"/>
        </w:rPr>
        <w:t>行业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从业人</w:t>
      </w:r>
      <w:r w:rsidRPr="000167E4">
        <w:rPr>
          <w:rFonts w:ascii="仿宋" w:eastAsia="仿宋" w:hAnsi="仿宋"/>
          <w:color w:val="000000"/>
          <w:sz w:val="28"/>
          <w:szCs w:val="28"/>
        </w:rPr>
        <w:t>员先进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工作</w:t>
      </w:r>
      <w:r w:rsidRPr="000167E4">
        <w:rPr>
          <w:rFonts w:ascii="仿宋" w:eastAsia="仿宋" w:hAnsi="仿宋"/>
          <w:color w:val="000000"/>
          <w:sz w:val="28"/>
          <w:szCs w:val="28"/>
        </w:rPr>
        <w:t>者，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鼓励担保</w:t>
      </w:r>
      <w:r w:rsidRPr="000167E4">
        <w:rPr>
          <w:rFonts w:ascii="仿宋" w:eastAsia="仿宋" w:hAnsi="仿宋"/>
          <w:color w:val="000000"/>
          <w:sz w:val="28"/>
          <w:szCs w:val="28"/>
        </w:rPr>
        <w:t>机构从业人员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，有</w:t>
      </w:r>
      <w:r w:rsidRPr="000167E4">
        <w:rPr>
          <w:rFonts w:ascii="仿宋" w:eastAsia="仿宋" w:hAnsi="仿宋"/>
          <w:color w:val="000000"/>
          <w:sz w:val="28"/>
          <w:szCs w:val="28"/>
        </w:rPr>
        <w:t>效促进和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提升从业</w:t>
      </w:r>
      <w:r w:rsidRPr="000167E4">
        <w:rPr>
          <w:rFonts w:ascii="仿宋" w:eastAsia="仿宋" w:hAnsi="仿宋"/>
          <w:color w:val="000000"/>
          <w:sz w:val="28"/>
          <w:szCs w:val="28"/>
        </w:rPr>
        <w:t>人员素质，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特</w:t>
      </w:r>
      <w:r w:rsidRPr="000167E4">
        <w:rPr>
          <w:rFonts w:ascii="仿宋" w:eastAsia="仿宋" w:hAnsi="仿宋"/>
          <w:color w:val="000000"/>
          <w:sz w:val="28"/>
          <w:szCs w:val="28"/>
        </w:rPr>
        <w:t>制订此评选办法。</w:t>
      </w:r>
    </w:p>
    <w:p w:rsidR="00D875D2" w:rsidRPr="000167E4" w:rsidRDefault="00D875D2" w:rsidP="00D875D2">
      <w:pPr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一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、评</w:t>
      </w: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选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对象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协会</w:t>
      </w:r>
      <w:r>
        <w:rPr>
          <w:rFonts w:ascii="仿宋" w:eastAsia="仿宋" w:hAnsi="仿宋"/>
          <w:color w:val="000000"/>
          <w:sz w:val="28"/>
          <w:szCs w:val="28"/>
        </w:rPr>
        <w:t>会员</w:t>
      </w:r>
      <w:r>
        <w:rPr>
          <w:rFonts w:ascii="仿宋" w:eastAsia="仿宋" w:hAnsi="仿宋" w:hint="eastAsia"/>
          <w:color w:val="000000"/>
          <w:sz w:val="28"/>
          <w:szCs w:val="28"/>
        </w:rPr>
        <w:t>单位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从事担保业务</w:t>
      </w:r>
      <w:r w:rsidRPr="000167E4">
        <w:rPr>
          <w:rFonts w:ascii="仿宋" w:eastAsia="仿宋" w:hAnsi="仿宋"/>
          <w:color w:val="000000"/>
          <w:sz w:val="28"/>
          <w:szCs w:val="28"/>
        </w:rPr>
        <w:t>员工，部门经理及以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上</w:t>
      </w:r>
      <w:r w:rsidRPr="000167E4">
        <w:rPr>
          <w:rFonts w:ascii="仿宋" w:eastAsia="仿宋" w:hAnsi="仿宋"/>
          <w:color w:val="000000"/>
          <w:sz w:val="28"/>
          <w:szCs w:val="28"/>
        </w:rPr>
        <w:t>管理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者</w:t>
      </w:r>
      <w:r w:rsidRPr="000167E4">
        <w:rPr>
          <w:rFonts w:ascii="仿宋" w:eastAsia="仿宋" w:hAnsi="仿宋"/>
          <w:color w:val="000000"/>
          <w:sz w:val="28"/>
          <w:szCs w:val="28"/>
        </w:rPr>
        <w:t>不参与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此</w:t>
      </w:r>
      <w:r w:rsidRPr="000167E4">
        <w:rPr>
          <w:rFonts w:ascii="仿宋" w:eastAsia="仿宋" w:hAnsi="仿宋"/>
          <w:color w:val="000000"/>
          <w:sz w:val="28"/>
          <w:szCs w:val="28"/>
        </w:rPr>
        <w:t>次评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选</w:t>
      </w:r>
      <w:r w:rsidRPr="000167E4">
        <w:rPr>
          <w:rFonts w:ascii="仿宋" w:eastAsia="仿宋" w:hAnsi="仿宋"/>
          <w:color w:val="000000"/>
          <w:sz w:val="28"/>
          <w:szCs w:val="28"/>
        </w:rPr>
        <w:t>。</w:t>
      </w:r>
    </w:p>
    <w:p w:rsidR="00D875D2" w:rsidRPr="000167E4" w:rsidRDefault="00D875D2" w:rsidP="00D875D2">
      <w:pPr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二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、</w:t>
      </w: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评选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条件</w:t>
      </w:r>
    </w:p>
    <w:p w:rsidR="00D875D2" w:rsidRPr="000167E4" w:rsidRDefault="00D875D2" w:rsidP="00D875D2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从事担保业务二年（含）以上，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遵守职业道德和业务规范，无因违规或失信而给企业造成经济或信誉等损害。</w:t>
      </w:r>
    </w:p>
    <w:p w:rsidR="00D875D2" w:rsidRPr="000167E4" w:rsidRDefault="00D875D2" w:rsidP="00D875D2">
      <w:pPr>
        <w:pStyle w:val="1"/>
        <w:numPr>
          <w:ilvl w:val="0"/>
          <w:numId w:val="3"/>
        </w:numPr>
        <w:ind w:firstLineChars="0"/>
        <w:rPr>
          <w:rFonts w:ascii="仿宋" w:eastAsia="仿宋" w:hAnsi="仿宋"/>
          <w:b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评选标准</w:t>
      </w:r>
    </w:p>
    <w:p w:rsidR="00D875D2" w:rsidRPr="000167E4" w:rsidRDefault="00D875D2" w:rsidP="00D875D2">
      <w:pPr>
        <w:pStyle w:val="a5"/>
        <w:numPr>
          <w:ilvl w:val="0"/>
          <w:numId w:val="4"/>
        </w:numPr>
        <w:spacing w:before="0" w:beforeAutospacing="0" w:after="0" w:afterAutospacing="0"/>
        <w:ind w:firstLineChars="250" w:firstLine="700"/>
        <w:jc w:val="both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业务能力</w:t>
      </w:r>
    </w:p>
    <w:p w:rsidR="00D875D2" w:rsidRPr="000167E4" w:rsidRDefault="00D875D2" w:rsidP="00D875D2">
      <w:pPr>
        <w:pStyle w:val="a5"/>
        <w:spacing w:before="0" w:beforeAutospacing="0" w:after="0" w:afterAutospacing="0"/>
        <w:jc w:val="both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 xml:space="preserve">    （1）从事企业贷款业务。凡在担保业务流程的不同环节中（如贷前、贷中、贷后调查），候评</w:t>
      </w:r>
      <w:r w:rsidRPr="000167E4">
        <w:rPr>
          <w:rFonts w:ascii="仿宋" w:eastAsia="仿宋" w:hAnsi="仿宋"/>
          <w:color w:val="000000"/>
          <w:sz w:val="28"/>
          <w:szCs w:val="28"/>
        </w:rPr>
        <w:t>者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经办的本年已结清无逾期的企业</w:t>
      </w:r>
      <w:r w:rsidRPr="000167E4">
        <w:rPr>
          <w:rFonts w:ascii="仿宋" w:eastAsia="仿宋" w:hAnsi="仿宋"/>
          <w:color w:val="000000"/>
          <w:sz w:val="28"/>
          <w:szCs w:val="28"/>
        </w:rPr>
        <w:t>贷款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担保贷款总额每100万元得</w:t>
      </w:r>
      <w:r w:rsidRPr="000167E4">
        <w:rPr>
          <w:rFonts w:ascii="仿宋" w:eastAsia="仿宋" w:hAnsi="仿宋"/>
          <w:color w:val="000000"/>
          <w:sz w:val="28"/>
          <w:szCs w:val="28"/>
        </w:rPr>
        <w:t>1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分，最高得30分；若本年经办业务发生代偿的, 代偿额每10万元扣</w:t>
      </w:r>
      <w:r w:rsidRPr="000167E4">
        <w:rPr>
          <w:rFonts w:ascii="仿宋" w:eastAsia="仿宋" w:hAnsi="仿宋"/>
          <w:color w:val="000000"/>
          <w:sz w:val="28"/>
          <w:szCs w:val="28"/>
        </w:rPr>
        <w:t>1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分，扣完为止；</w:t>
      </w:r>
    </w:p>
    <w:p w:rsidR="00D875D2" w:rsidRPr="000167E4" w:rsidRDefault="00D875D2" w:rsidP="00D875D2">
      <w:pPr>
        <w:pStyle w:val="a5"/>
        <w:spacing w:before="0" w:beforeAutospacing="0" w:after="0" w:afterAutospacing="0"/>
        <w:jc w:val="both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 xml:space="preserve">    （2）从事消费性贷款业务。按照</w:t>
      </w:r>
      <w:r>
        <w:rPr>
          <w:rFonts w:ascii="仿宋" w:eastAsia="仿宋" w:hAnsi="仿宋" w:hint="eastAsia"/>
          <w:color w:val="000000"/>
          <w:sz w:val="28"/>
          <w:szCs w:val="28"/>
        </w:rPr>
        <w:t>参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评</w:t>
      </w:r>
      <w:r w:rsidRPr="000167E4">
        <w:rPr>
          <w:rFonts w:ascii="仿宋" w:eastAsia="仿宋" w:hAnsi="仿宋"/>
          <w:color w:val="000000"/>
          <w:sz w:val="28"/>
          <w:szCs w:val="28"/>
        </w:rPr>
        <w:t>者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经办的本年度消费性贷款担保业务总笔数，每经办1笔担保贷款业务无逾期的得0.1分,最高得30分；若经办业务发生代偿的, 代偿额每笔扣</w:t>
      </w:r>
      <w:r w:rsidRPr="000167E4">
        <w:rPr>
          <w:rFonts w:ascii="仿宋" w:eastAsia="仿宋" w:hAnsi="仿宋"/>
          <w:color w:val="000000"/>
          <w:sz w:val="28"/>
          <w:szCs w:val="28"/>
        </w:rPr>
        <w:t>1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分；</w:t>
      </w:r>
    </w:p>
    <w:p w:rsidR="00D875D2" w:rsidRPr="000167E4" w:rsidRDefault="00D875D2" w:rsidP="00D875D2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2、职业素养：遵守担保行业职业操守和本公司各项规定,得5分；与受保人沟通良好，获得较高满意度的，得5分；善于团队合作，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lastRenderedPageBreak/>
        <w:t>有较高的集体荣誉意识的，得5分。对公司或本行业提出有利于担保业务发展的建设性意见，并被公司和行业采纳的，每项得5分。凡因某种原因被客户投诉得到事实确认或受到单位通报批评的，不能参加评选；</w:t>
      </w:r>
    </w:p>
    <w:p w:rsidR="00D875D2" w:rsidRPr="000167E4" w:rsidRDefault="00D875D2" w:rsidP="00D875D2">
      <w:pPr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3、学习能力</w:t>
      </w:r>
      <w:r w:rsidRPr="000167E4">
        <w:rPr>
          <w:rFonts w:ascii="仿宋" w:eastAsia="仿宋" w:hAnsi="仿宋"/>
          <w:color w:val="000000"/>
          <w:sz w:val="28"/>
          <w:szCs w:val="28"/>
        </w:rPr>
        <w:t>：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凡本年度参加各类机构（包括行业协会、培训机构）的培训学习等，每次得2分；凡当年参加其他与提高自身素质有关的培训学习（或自学）并取得结业证书的，每项得5分；发表行业相关文章的，公司内部刊物每篇得2分，行业内部刊物每篇得5分；作为业务骨干人员获得本公司奖励或荣誉称号，加10分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4、在协会</w:t>
      </w:r>
      <w:proofErr w:type="gramStart"/>
      <w:r w:rsidRPr="000167E4">
        <w:rPr>
          <w:rFonts w:ascii="仿宋" w:eastAsia="仿宋" w:hAnsi="仿宋"/>
          <w:color w:val="000000"/>
          <w:sz w:val="28"/>
          <w:szCs w:val="28"/>
        </w:rPr>
        <w:t>微信平台</w:t>
      </w:r>
      <w:proofErr w:type="gramEnd"/>
      <w:r w:rsidRPr="000167E4">
        <w:rPr>
          <w:rFonts w:ascii="仿宋" w:eastAsia="仿宋" w:hAnsi="仿宋"/>
          <w:color w:val="000000"/>
          <w:sz w:val="28"/>
          <w:szCs w:val="28"/>
        </w:rPr>
        <w:t>设“2015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年担保</w:t>
      </w:r>
      <w:r w:rsidRPr="000167E4">
        <w:rPr>
          <w:rFonts w:ascii="仿宋" w:eastAsia="仿宋" w:hAnsi="仿宋"/>
          <w:color w:val="000000"/>
          <w:sz w:val="28"/>
          <w:szCs w:val="28"/>
        </w:rPr>
        <w:t>协会十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佳员工</w:t>
      </w:r>
      <w:r w:rsidRPr="000167E4">
        <w:rPr>
          <w:rFonts w:ascii="仿宋" w:eastAsia="仿宋" w:hAnsi="仿宋"/>
          <w:color w:val="000000"/>
          <w:sz w:val="28"/>
          <w:szCs w:val="28"/>
        </w:rPr>
        <w:t>”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评选</w:t>
      </w:r>
      <w:r w:rsidRPr="000167E4">
        <w:rPr>
          <w:rFonts w:ascii="仿宋" w:eastAsia="仿宋" w:hAnsi="仿宋"/>
          <w:color w:val="000000"/>
          <w:sz w:val="28"/>
          <w:szCs w:val="28"/>
        </w:rPr>
        <w:t>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票</w:t>
      </w:r>
      <w:r w:rsidRPr="000167E4">
        <w:rPr>
          <w:rFonts w:ascii="仿宋" w:eastAsia="仿宋" w:hAnsi="仿宋"/>
          <w:color w:val="000000"/>
          <w:sz w:val="28"/>
          <w:szCs w:val="28"/>
        </w:rPr>
        <w:t>数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最</w:t>
      </w:r>
      <w:r w:rsidRPr="000167E4">
        <w:rPr>
          <w:rFonts w:ascii="仿宋" w:eastAsia="仿宋" w:hAnsi="仿宋"/>
          <w:color w:val="000000"/>
          <w:sz w:val="28"/>
          <w:szCs w:val="28"/>
        </w:rPr>
        <w:t>高者，得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30分</w:t>
      </w:r>
      <w:r w:rsidRPr="000167E4">
        <w:rPr>
          <w:rFonts w:ascii="仿宋" w:eastAsia="仿宋" w:hAnsi="仿宋"/>
          <w:color w:val="000000"/>
          <w:sz w:val="28"/>
          <w:szCs w:val="28"/>
        </w:rPr>
        <w:t>，以3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分</w:t>
      </w:r>
      <w:r w:rsidRPr="000167E4">
        <w:rPr>
          <w:rFonts w:ascii="仿宋" w:eastAsia="仿宋" w:hAnsi="仿宋"/>
          <w:color w:val="000000"/>
          <w:sz w:val="28"/>
          <w:szCs w:val="28"/>
        </w:rPr>
        <w:t>递减，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取</w:t>
      </w:r>
      <w:r w:rsidRPr="000167E4">
        <w:rPr>
          <w:rFonts w:ascii="仿宋" w:eastAsia="仿宋" w:hAnsi="仿宋"/>
          <w:color w:val="000000"/>
          <w:sz w:val="28"/>
          <w:szCs w:val="28"/>
        </w:rPr>
        <w:t>前十名。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/>
          <w:color w:val="000000"/>
          <w:sz w:val="28"/>
          <w:szCs w:val="28"/>
        </w:rPr>
        <w:t>5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、本</w:t>
      </w:r>
      <w:r w:rsidRPr="000167E4">
        <w:rPr>
          <w:rFonts w:ascii="仿宋" w:eastAsia="仿宋" w:hAnsi="仿宋"/>
          <w:color w:val="000000"/>
          <w:sz w:val="28"/>
          <w:szCs w:val="28"/>
        </w:rPr>
        <w:t>评选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方案</w:t>
      </w:r>
      <w:r w:rsidRPr="000167E4">
        <w:rPr>
          <w:rFonts w:ascii="仿宋" w:eastAsia="仿宋" w:hAnsi="仿宋"/>
          <w:color w:val="000000"/>
          <w:sz w:val="28"/>
          <w:szCs w:val="28"/>
        </w:rPr>
        <w:t>数据采集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从20</w:t>
      </w:r>
      <w:r w:rsidRPr="000167E4">
        <w:rPr>
          <w:rFonts w:ascii="仿宋" w:eastAsia="仿宋" w:hAnsi="仿宋"/>
          <w:color w:val="000000"/>
          <w:sz w:val="28"/>
          <w:szCs w:val="28"/>
        </w:rPr>
        <w:t>15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0167E4">
        <w:rPr>
          <w:rFonts w:ascii="仿宋" w:eastAsia="仿宋" w:hAnsi="仿宋"/>
          <w:color w:val="000000"/>
          <w:sz w:val="28"/>
          <w:szCs w:val="28"/>
        </w:rPr>
        <w:t>1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月至201</w:t>
      </w:r>
      <w:r w:rsidRPr="000167E4">
        <w:rPr>
          <w:rFonts w:ascii="仿宋" w:eastAsia="仿宋" w:hAnsi="仿宋"/>
          <w:color w:val="000000"/>
          <w:sz w:val="28"/>
          <w:szCs w:val="28"/>
        </w:rPr>
        <w:t>5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年11月30日止</w:t>
      </w:r>
      <w:r w:rsidRPr="000167E4">
        <w:rPr>
          <w:rFonts w:ascii="仿宋" w:eastAsia="仿宋" w:hAnsi="仿宋"/>
          <w:color w:val="000000"/>
          <w:sz w:val="28"/>
          <w:szCs w:val="28"/>
        </w:rPr>
        <w:t>。</w:t>
      </w:r>
    </w:p>
    <w:p w:rsidR="00D875D2" w:rsidRPr="000167E4" w:rsidRDefault="00D875D2" w:rsidP="00D875D2">
      <w:pPr>
        <w:ind w:left="562"/>
        <w:rPr>
          <w:rFonts w:ascii="仿宋" w:eastAsia="仿宋" w:hAnsi="仿宋"/>
          <w:b/>
          <w:sz w:val="28"/>
          <w:szCs w:val="28"/>
        </w:rPr>
      </w:pP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四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、</w:t>
      </w:r>
      <w:r w:rsidRPr="000167E4">
        <w:rPr>
          <w:rFonts w:ascii="仿宋" w:eastAsia="仿宋" w:hAnsi="仿宋" w:hint="eastAsia"/>
          <w:b/>
          <w:sz w:val="28"/>
          <w:szCs w:val="28"/>
        </w:rPr>
        <w:t>评选流程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67E4">
        <w:rPr>
          <w:rFonts w:ascii="仿宋" w:eastAsia="仿宋" w:hAnsi="仿宋" w:hint="eastAsia"/>
          <w:sz w:val="28"/>
          <w:szCs w:val="28"/>
        </w:rPr>
        <w:t>（1）申请</w:t>
      </w:r>
      <w:r w:rsidRPr="000167E4">
        <w:rPr>
          <w:rFonts w:ascii="仿宋" w:eastAsia="仿宋" w:hAnsi="仿宋"/>
          <w:sz w:val="28"/>
          <w:szCs w:val="28"/>
        </w:rPr>
        <w:t>。11</w:t>
      </w:r>
      <w:r w:rsidRPr="000167E4">
        <w:rPr>
          <w:rFonts w:ascii="仿宋" w:eastAsia="仿宋" w:hAnsi="仿宋" w:hint="eastAsia"/>
          <w:sz w:val="28"/>
          <w:szCs w:val="28"/>
        </w:rPr>
        <w:t>月</w:t>
      </w:r>
      <w:r w:rsidRPr="000167E4">
        <w:rPr>
          <w:rFonts w:ascii="仿宋" w:eastAsia="仿宋" w:hAnsi="仿宋"/>
          <w:sz w:val="28"/>
          <w:szCs w:val="28"/>
        </w:rPr>
        <w:t>底向</w:t>
      </w:r>
      <w:r w:rsidRPr="000167E4">
        <w:rPr>
          <w:rFonts w:ascii="仿宋" w:eastAsia="仿宋" w:hAnsi="仿宋" w:hint="eastAsia"/>
          <w:sz w:val="28"/>
          <w:szCs w:val="28"/>
        </w:rPr>
        <w:t>协会</w:t>
      </w:r>
      <w:r w:rsidRPr="000167E4">
        <w:rPr>
          <w:rFonts w:ascii="仿宋" w:eastAsia="仿宋" w:hAnsi="仿宋"/>
          <w:sz w:val="28"/>
          <w:szCs w:val="28"/>
        </w:rPr>
        <w:t>秘书处</w:t>
      </w:r>
      <w:r w:rsidRPr="000167E4">
        <w:rPr>
          <w:rFonts w:ascii="仿宋" w:eastAsia="仿宋" w:hAnsi="仿宋" w:hint="eastAsia"/>
          <w:sz w:val="28"/>
          <w:szCs w:val="28"/>
        </w:rPr>
        <w:t>提</w:t>
      </w:r>
      <w:r w:rsidRPr="000167E4">
        <w:rPr>
          <w:rFonts w:ascii="仿宋" w:eastAsia="仿宋" w:hAnsi="仿宋"/>
          <w:sz w:val="28"/>
          <w:szCs w:val="28"/>
        </w:rPr>
        <w:t>交</w:t>
      </w:r>
      <w:r w:rsidRPr="000167E4">
        <w:rPr>
          <w:rFonts w:ascii="仿宋" w:eastAsia="仿宋" w:hAnsi="仿宋" w:hint="eastAsia"/>
          <w:sz w:val="28"/>
          <w:szCs w:val="28"/>
        </w:rPr>
        <w:t>评选</w:t>
      </w:r>
      <w:r w:rsidRPr="000167E4">
        <w:rPr>
          <w:rFonts w:ascii="仿宋" w:eastAsia="仿宋" w:hAnsi="仿宋"/>
          <w:sz w:val="28"/>
          <w:szCs w:val="28"/>
        </w:rPr>
        <w:t>材料</w:t>
      </w:r>
      <w:r w:rsidRPr="000167E4">
        <w:rPr>
          <w:rFonts w:ascii="仿宋" w:eastAsia="仿宋" w:hAnsi="仿宋" w:hint="eastAsia"/>
          <w:sz w:val="28"/>
          <w:szCs w:val="28"/>
        </w:rPr>
        <w:t>，</w:t>
      </w:r>
      <w:r w:rsidRPr="000167E4">
        <w:rPr>
          <w:rFonts w:ascii="仿宋" w:eastAsia="仿宋" w:hAnsi="仿宋"/>
          <w:sz w:val="28"/>
          <w:szCs w:val="28"/>
        </w:rPr>
        <w:t>一式两份</w:t>
      </w:r>
      <w:r w:rsidRPr="000167E4">
        <w:rPr>
          <w:rFonts w:ascii="仿宋" w:eastAsia="仿宋" w:hAnsi="仿宋" w:hint="eastAsia"/>
          <w:sz w:val="28"/>
          <w:szCs w:val="28"/>
        </w:rPr>
        <w:t>；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67E4">
        <w:rPr>
          <w:rFonts w:ascii="仿宋" w:eastAsia="仿宋" w:hAnsi="仿宋" w:hint="eastAsia"/>
          <w:sz w:val="28"/>
          <w:szCs w:val="28"/>
        </w:rPr>
        <w:t>（</w:t>
      </w:r>
      <w:r w:rsidRPr="000167E4">
        <w:rPr>
          <w:rFonts w:ascii="仿宋" w:eastAsia="仿宋" w:hAnsi="仿宋"/>
          <w:sz w:val="28"/>
          <w:szCs w:val="28"/>
        </w:rPr>
        <w:t>2</w:t>
      </w:r>
      <w:r w:rsidRPr="000167E4">
        <w:rPr>
          <w:rFonts w:ascii="仿宋" w:eastAsia="仿宋" w:hAnsi="仿宋" w:hint="eastAsia"/>
          <w:sz w:val="28"/>
          <w:szCs w:val="28"/>
        </w:rPr>
        <w:t>）评审</w:t>
      </w:r>
      <w:r w:rsidRPr="000167E4">
        <w:rPr>
          <w:rFonts w:ascii="仿宋" w:eastAsia="仿宋" w:hAnsi="仿宋"/>
          <w:sz w:val="28"/>
          <w:szCs w:val="28"/>
        </w:rPr>
        <w:t>。</w:t>
      </w:r>
      <w:r w:rsidRPr="000167E4">
        <w:rPr>
          <w:rFonts w:ascii="仿宋" w:eastAsia="仿宋" w:hAnsi="仿宋" w:hint="eastAsia"/>
          <w:sz w:val="28"/>
          <w:szCs w:val="28"/>
        </w:rPr>
        <w:t>市</w:t>
      </w:r>
      <w:r w:rsidRPr="000167E4">
        <w:rPr>
          <w:rFonts w:ascii="仿宋" w:eastAsia="仿宋" w:hAnsi="仿宋"/>
          <w:sz w:val="28"/>
          <w:szCs w:val="28"/>
        </w:rPr>
        <w:t>经信委、会员代表</w:t>
      </w:r>
      <w:r w:rsidRPr="000167E4">
        <w:rPr>
          <w:rFonts w:ascii="仿宋" w:eastAsia="仿宋" w:hAnsi="仿宋" w:hint="eastAsia"/>
          <w:sz w:val="28"/>
          <w:szCs w:val="28"/>
        </w:rPr>
        <w:t>、</w:t>
      </w:r>
      <w:r w:rsidRPr="000167E4">
        <w:rPr>
          <w:rFonts w:ascii="仿宋" w:eastAsia="仿宋" w:hAnsi="仿宋"/>
          <w:sz w:val="28"/>
          <w:szCs w:val="28"/>
        </w:rPr>
        <w:t>协会秘书</w:t>
      </w:r>
      <w:r w:rsidRPr="000167E4">
        <w:rPr>
          <w:rFonts w:ascii="仿宋" w:eastAsia="仿宋" w:hAnsi="仿宋" w:hint="eastAsia"/>
          <w:sz w:val="28"/>
          <w:szCs w:val="28"/>
        </w:rPr>
        <w:t>处等人</w:t>
      </w:r>
      <w:r w:rsidRPr="000167E4">
        <w:rPr>
          <w:rFonts w:ascii="仿宋" w:eastAsia="仿宋" w:hAnsi="仿宋"/>
          <w:sz w:val="28"/>
          <w:szCs w:val="28"/>
        </w:rPr>
        <w:t>员组成</w:t>
      </w:r>
      <w:r w:rsidRPr="000167E4">
        <w:rPr>
          <w:rFonts w:ascii="仿宋" w:eastAsia="仿宋" w:hAnsi="仿宋" w:hint="eastAsia"/>
          <w:sz w:val="28"/>
          <w:szCs w:val="28"/>
        </w:rPr>
        <w:t>评审</w:t>
      </w:r>
      <w:r w:rsidRPr="000167E4">
        <w:rPr>
          <w:rFonts w:ascii="仿宋" w:eastAsia="仿宋" w:hAnsi="仿宋"/>
          <w:sz w:val="28"/>
          <w:szCs w:val="28"/>
        </w:rPr>
        <w:t>委员会</w:t>
      </w:r>
      <w:r w:rsidRPr="000167E4">
        <w:rPr>
          <w:rFonts w:ascii="仿宋" w:eastAsia="仿宋" w:hAnsi="仿宋" w:hint="eastAsia"/>
          <w:sz w:val="28"/>
          <w:szCs w:val="28"/>
        </w:rPr>
        <w:t>根据</w:t>
      </w:r>
      <w:r w:rsidRPr="000167E4">
        <w:rPr>
          <w:rFonts w:ascii="仿宋" w:eastAsia="仿宋" w:hAnsi="仿宋"/>
          <w:sz w:val="28"/>
          <w:szCs w:val="28"/>
        </w:rPr>
        <w:t>材料</w:t>
      </w:r>
      <w:r w:rsidRPr="000167E4">
        <w:rPr>
          <w:rFonts w:ascii="仿宋" w:eastAsia="仿宋" w:hAnsi="仿宋" w:hint="eastAsia"/>
          <w:sz w:val="28"/>
          <w:szCs w:val="28"/>
        </w:rPr>
        <w:t>按照</w:t>
      </w:r>
      <w:r w:rsidRPr="000167E4">
        <w:rPr>
          <w:rFonts w:ascii="仿宋" w:eastAsia="仿宋" w:hAnsi="仿宋"/>
          <w:sz w:val="28"/>
          <w:szCs w:val="28"/>
        </w:rPr>
        <w:t>评分标准</w:t>
      </w:r>
      <w:r w:rsidRPr="000167E4">
        <w:rPr>
          <w:rFonts w:ascii="仿宋" w:eastAsia="仿宋" w:hAnsi="仿宋" w:hint="eastAsia"/>
          <w:sz w:val="28"/>
          <w:szCs w:val="28"/>
        </w:rPr>
        <w:t>打分。</w:t>
      </w:r>
    </w:p>
    <w:p w:rsidR="00D875D2" w:rsidRPr="000167E4" w:rsidRDefault="00D875D2" w:rsidP="00D875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67E4">
        <w:rPr>
          <w:rFonts w:ascii="仿宋" w:eastAsia="仿宋" w:hAnsi="仿宋" w:hint="eastAsia"/>
          <w:sz w:val="28"/>
          <w:szCs w:val="28"/>
        </w:rPr>
        <w:t>（</w:t>
      </w:r>
      <w:r w:rsidRPr="000167E4">
        <w:rPr>
          <w:rFonts w:ascii="仿宋" w:eastAsia="仿宋" w:hAnsi="仿宋"/>
          <w:sz w:val="28"/>
          <w:szCs w:val="28"/>
        </w:rPr>
        <w:t>3</w:t>
      </w:r>
      <w:r w:rsidRPr="000167E4">
        <w:rPr>
          <w:rFonts w:ascii="仿宋" w:eastAsia="仿宋" w:hAnsi="仿宋" w:hint="eastAsia"/>
          <w:sz w:val="28"/>
          <w:szCs w:val="28"/>
        </w:rPr>
        <w:t>）表彰</w:t>
      </w:r>
      <w:r w:rsidRPr="000167E4">
        <w:rPr>
          <w:rFonts w:ascii="仿宋" w:eastAsia="仿宋" w:hAnsi="仿宋"/>
          <w:sz w:val="28"/>
          <w:szCs w:val="28"/>
        </w:rPr>
        <w:t>。在</w:t>
      </w:r>
      <w:r w:rsidRPr="000167E4">
        <w:rPr>
          <w:rFonts w:ascii="仿宋" w:eastAsia="仿宋" w:hAnsi="仿宋" w:hint="eastAsia"/>
          <w:sz w:val="28"/>
          <w:szCs w:val="28"/>
        </w:rPr>
        <w:t>协会</w:t>
      </w:r>
      <w:r w:rsidRPr="000167E4">
        <w:rPr>
          <w:rFonts w:ascii="仿宋" w:eastAsia="仿宋" w:hAnsi="仿宋"/>
          <w:sz w:val="28"/>
          <w:szCs w:val="28"/>
        </w:rPr>
        <w:t>网站、</w:t>
      </w:r>
      <w:proofErr w:type="gramStart"/>
      <w:r w:rsidRPr="000167E4">
        <w:rPr>
          <w:rFonts w:ascii="仿宋" w:eastAsia="仿宋" w:hAnsi="仿宋"/>
          <w:sz w:val="28"/>
          <w:szCs w:val="28"/>
        </w:rPr>
        <w:t>微信公众</w:t>
      </w:r>
      <w:proofErr w:type="gramEnd"/>
      <w:r w:rsidRPr="000167E4">
        <w:rPr>
          <w:rFonts w:ascii="仿宋" w:eastAsia="仿宋" w:hAnsi="仿宋"/>
          <w:sz w:val="28"/>
          <w:szCs w:val="28"/>
        </w:rPr>
        <w:t>平台</w:t>
      </w:r>
      <w:r w:rsidRPr="000167E4">
        <w:rPr>
          <w:rFonts w:ascii="仿宋" w:eastAsia="仿宋" w:hAnsi="仿宋" w:hint="eastAsia"/>
          <w:sz w:val="28"/>
          <w:szCs w:val="28"/>
        </w:rPr>
        <w:t>发</w:t>
      </w:r>
      <w:r w:rsidRPr="000167E4">
        <w:rPr>
          <w:rFonts w:ascii="仿宋" w:eastAsia="仿宋" w:hAnsi="仿宋"/>
          <w:sz w:val="28"/>
          <w:szCs w:val="28"/>
        </w:rPr>
        <w:t>文公布优秀</w:t>
      </w:r>
      <w:r w:rsidRPr="000167E4">
        <w:rPr>
          <w:rFonts w:ascii="仿宋" w:eastAsia="仿宋" w:hAnsi="仿宋" w:hint="eastAsia"/>
          <w:sz w:val="28"/>
          <w:szCs w:val="28"/>
        </w:rPr>
        <w:t>员</w:t>
      </w:r>
      <w:r w:rsidRPr="000167E4">
        <w:rPr>
          <w:rFonts w:ascii="仿宋" w:eastAsia="仿宋" w:hAnsi="仿宋"/>
          <w:sz w:val="28"/>
          <w:szCs w:val="28"/>
        </w:rPr>
        <w:t>工名单并</w:t>
      </w:r>
      <w:r w:rsidRPr="000167E4">
        <w:rPr>
          <w:rFonts w:ascii="仿宋" w:eastAsia="仿宋" w:hAnsi="仿宋" w:hint="eastAsia"/>
          <w:sz w:val="28"/>
          <w:szCs w:val="28"/>
        </w:rPr>
        <w:t>在年</w:t>
      </w:r>
      <w:r w:rsidRPr="000167E4">
        <w:rPr>
          <w:rFonts w:ascii="仿宋" w:eastAsia="仿宋" w:hAnsi="仿宋"/>
          <w:sz w:val="28"/>
          <w:szCs w:val="28"/>
        </w:rPr>
        <w:t>度</w:t>
      </w:r>
      <w:r w:rsidRPr="000167E4">
        <w:rPr>
          <w:rFonts w:ascii="仿宋" w:eastAsia="仿宋" w:hAnsi="仿宋" w:hint="eastAsia"/>
          <w:sz w:val="28"/>
          <w:szCs w:val="28"/>
        </w:rPr>
        <w:t>会</w:t>
      </w:r>
      <w:r w:rsidRPr="000167E4">
        <w:rPr>
          <w:rFonts w:ascii="仿宋" w:eastAsia="仿宋" w:hAnsi="仿宋"/>
          <w:sz w:val="28"/>
          <w:szCs w:val="28"/>
        </w:rPr>
        <w:t>员大会上</w:t>
      </w:r>
      <w:r w:rsidRPr="000167E4">
        <w:rPr>
          <w:rFonts w:ascii="仿宋" w:eastAsia="仿宋" w:hAnsi="仿宋" w:hint="eastAsia"/>
          <w:sz w:val="28"/>
          <w:szCs w:val="28"/>
        </w:rPr>
        <w:t>进行表彰。</w:t>
      </w:r>
    </w:p>
    <w:p w:rsidR="00D875D2" w:rsidRPr="000167E4" w:rsidRDefault="00D875D2" w:rsidP="00D875D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167E4">
        <w:rPr>
          <w:rFonts w:ascii="仿宋" w:eastAsia="仿宋" w:hAnsi="仿宋" w:hint="eastAsia"/>
          <w:b/>
          <w:sz w:val="28"/>
          <w:szCs w:val="28"/>
        </w:rPr>
        <w:t>五</w:t>
      </w:r>
      <w:r w:rsidRPr="000167E4">
        <w:rPr>
          <w:rFonts w:ascii="仿宋" w:eastAsia="仿宋" w:hAnsi="仿宋"/>
          <w:b/>
          <w:sz w:val="28"/>
          <w:szCs w:val="28"/>
        </w:rPr>
        <w:t>、</w:t>
      </w:r>
      <w:r w:rsidRPr="000167E4">
        <w:rPr>
          <w:rFonts w:ascii="仿宋" w:eastAsia="仿宋" w:hAnsi="仿宋" w:hint="eastAsia"/>
          <w:b/>
          <w:color w:val="000000"/>
          <w:sz w:val="28"/>
          <w:szCs w:val="28"/>
        </w:rPr>
        <w:t>评选</w:t>
      </w:r>
      <w:r w:rsidRPr="000167E4">
        <w:rPr>
          <w:rFonts w:ascii="仿宋" w:eastAsia="仿宋" w:hAnsi="仿宋"/>
          <w:b/>
          <w:color w:val="000000"/>
          <w:sz w:val="28"/>
          <w:szCs w:val="28"/>
        </w:rPr>
        <w:t>材料</w:t>
      </w:r>
    </w:p>
    <w:p w:rsidR="00D875D2" w:rsidRPr="000167E4" w:rsidRDefault="00D875D2" w:rsidP="00D875D2">
      <w:pPr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t>1、填写《</w:t>
      </w:r>
      <w:r w:rsidRPr="000167E4">
        <w:rPr>
          <w:rFonts w:ascii="仿宋" w:eastAsia="仿宋" w:hAnsi="仿宋"/>
          <w:color w:val="000000"/>
          <w:sz w:val="28"/>
          <w:szCs w:val="28"/>
        </w:rPr>
        <w:t>优秀员工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推荐表》、《担保业务完成情况汇总表》，并经单位负责人签字，盖上公章；</w:t>
      </w:r>
    </w:p>
    <w:p w:rsidR="00D875D2" w:rsidRPr="000167E4" w:rsidRDefault="00D875D2" w:rsidP="00D875D2">
      <w:pPr>
        <w:pStyle w:val="a5"/>
        <w:spacing w:before="0" w:beforeAutospacing="0" w:after="0" w:afterAutospacing="0"/>
        <w:ind w:firstLineChars="250" w:firstLine="700"/>
        <w:jc w:val="both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</w:rPr>
        <w:lastRenderedPageBreak/>
        <w:t>2、候选人自荐材料。评价标准必须用文字或者相关证明辅佐，证明材料比如结业证书复印件，发表刊物复印件，荣誉证书复印件，无法</w:t>
      </w:r>
      <w:proofErr w:type="gramStart"/>
      <w:r w:rsidRPr="000167E4">
        <w:rPr>
          <w:rFonts w:ascii="仿宋" w:eastAsia="仿宋" w:hAnsi="仿宋" w:hint="eastAsia"/>
          <w:color w:val="000000"/>
          <w:sz w:val="28"/>
          <w:szCs w:val="28"/>
        </w:rPr>
        <w:t>用证明</w:t>
      </w:r>
      <w:proofErr w:type="gramEnd"/>
      <w:r w:rsidRPr="000167E4">
        <w:rPr>
          <w:rFonts w:ascii="仿宋" w:eastAsia="仿宋" w:hAnsi="仿宋" w:hint="eastAsia"/>
          <w:color w:val="000000"/>
          <w:sz w:val="28"/>
          <w:szCs w:val="28"/>
        </w:rPr>
        <w:t>材料证明的必须要说明清楚。</w:t>
      </w:r>
    </w:p>
    <w:p w:rsidR="00D875D2" w:rsidRPr="000167E4" w:rsidRDefault="00D875D2" w:rsidP="00D875D2">
      <w:pPr>
        <w:ind w:left="72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left="720"/>
        <w:rPr>
          <w:rFonts w:ascii="仿宋" w:eastAsia="仿宋" w:hAnsi="仿宋"/>
          <w:color w:val="000000"/>
          <w:sz w:val="28"/>
          <w:szCs w:val="28"/>
        </w:rPr>
      </w:pPr>
    </w:p>
    <w:p w:rsidR="00D875D2" w:rsidRPr="000167E4" w:rsidRDefault="00D875D2" w:rsidP="00D875D2">
      <w:pPr>
        <w:ind w:left="720"/>
        <w:rPr>
          <w:rFonts w:ascii="仿宋" w:eastAsia="仿宋" w:hAnsi="仿宋"/>
          <w:color w:val="000000"/>
          <w:sz w:val="28"/>
          <w:szCs w:val="28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Pr="000167E4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Pr="000167E4" w:rsidRDefault="00D875D2" w:rsidP="00D875D2">
      <w:pPr>
        <w:rPr>
          <w:rFonts w:ascii="仿宋" w:eastAsia="仿宋" w:hAnsi="仿宋"/>
          <w:color w:val="000000"/>
          <w:sz w:val="32"/>
          <w:szCs w:val="32"/>
        </w:rPr>
      </w:pPr>
    </w:p>
    <w:p w:rsidR="00D875D2" w:rsidRPr="000167E4" w:rsidRDefault="00D875D2" w:rsidP="00D875D2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2</w:t>
      </w:r>
      <w:r>
        <w:rPr>
          <w:rFonts w:ascii="仿宋" w:eastAsia="仿宋" w:hAnsi="仿宋"/>
          <w:color w:val="000000"/>
          <w:sz w:val="32"/>
          <w:szCs w:val="32"/>
        </w:rPr>
        <w:t>015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度</w:t>
      </w:r>
      <w:r w:rsidRPr="000167E4">
        <w:rPr>
          <w:rFonts w:ascii="仿宋" w:eastAsia="仿宋" w:hAnsi="仿宋" w:hint="eastAsia"/>
          <w:color w:val="000000"/>
          <w:sz w:val="32"/>
          <w:szCs w:val="32"/>
        </w:rPr>
        <w:t>优秀员工推荐表</w:t>
      </w:r>
    </w:p>
    <w:tbl>
      <w:tblPr>
        <w:tblW w:w="8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096"/>
        <w:gridCol w:w="64"/>
        <w:gridCol w:w="720"/>
        <w:gridCol w:w="542"/>
        <w:gridCol w:w="92"/>
        <w:gridCol w:w="1166"/>
        <w:gridCol w:w="405"/>
        <w:gridCol w:w="855"/>
        <w:gridCol w:w="1396"/>
      </w:tblGrid>
      <w:tr w:rsidR="00D875D2" w:rsidRPr="000167E4" w:rsidTr="004040CD">
        <w:trPr>
          <w:trHeight w:val="454"/>
        </w:trPr>
        <w:tc>
          <w:tcPr>
            <w:tcW w:w="1188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姓    名</w:t>
            </w:r>
          </w:p>
        </w:tc>
        <w:tc>
          <w:tcPr>
            <w:tcW w:w="2096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1166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学历/职称</w:t>
            </w:r>
          </w:p>
        </w:tc>
        <w:tc>
          <w:tcPr>
            <w:tcW w:w="1396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454"/>
        </w:trPr>
        <w:tc>
          <w:tcPr>
            <w:tcW w:w="1188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pacing w:val="-2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何年开始从事担保业务</w:t>
            </w:r>
          </w:p>
        </w:tc>
        <w:tc>
          <w:tcPr>
            <w:tcW w:w="2096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从业资格证书编号</w:t>
            </w:r>
          </w:p>
        </w:tc>
        <w:tc>
          <w:tcPr>
            <w:tcW w:w="2656" w:type="dxa"/>
            <w:gridSpan w:val="3"/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454"/>
        </w:trPr>
        <w:tc>
          <w:tcPr>
            <w:tcW w:w="1188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现工作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单位</w:t>
            </w:r>
          </w:p>
        </w:tc>
        <w:tc>
          <w:tcPr>
            <w:tcW w:w="7336" w:type="dxa"/>
            <w:gridSpan w:val="9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454"/>
        </w:trPr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 xml:space="preserve">职    </w:t>
            </w:r>
            <w:proofErr w:type="gramStart"/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Borders>
              <w:bottom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工作职责</w:t>
            </w:r>
          </w:p>
        </w:tc>
        <w:tc>
          <w:tcPr>
            <w:tcW w:w="3914" w:type="dxa"/>
            <w:gridSpan w:val="5"/>
            <w:tcBorders>
              <w:bottom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454"/>
        </w:trPr>
        <w:tc>
          <w:tcPr>
            <w:tcW w:w="1188" w:type="dxa"/>
            <w:vMerge w:val="restart"/>
            <w:tcBorders>
              <w:top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业务能力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本年度经办并已结清的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担保业务总额/笔数</w:t>
            </w:r>
          </w:p>
        </w:tc>
        <w:tc>
          <w:tcPr>
            <w:tcW w:w="2205" w:type="dxa"/>
            <w:gridSpan w:val="4"/>
            <w:tcBorders>
              <w:top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（总额）</w:t>
            </w:r>
          </w:p>
        </w:tc>
        <w:tc>
          <w:tcPr>
            <w:tcW w:w="2251" w:type="dxa"/>
            <w:gridSpan w:val="2"/>
            <w:tcBorders>
              <w:top w:val="doub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（笔数）</w:t>
            </w:r>
          </w:p>
        </w:tc>
      </w:tr>
      <w:tr w:rsidR="00D875D2" w:rsidRPr="000167E4" w:rsidTr="004040CD">
        <w:trPr>
          <w:trHeight w:val="454"/>
        </w:trPr>
        <w:tc>
          <w:tcPr>
            <w:tcW w:w="1188" w:type="dxa"/>
            <w:vMerge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本年度经办的担保业务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发生的代偿总额/笔数</w:t>
            </w:r>
          </w:p>
        </w:tc>
        <w:tc>
          <w:tcPr>
            <w:tcW w:w="2205" w:type="dxa"/>
            <w:gridSpan w:val="4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(总额)</w:t>
            </w:r>
          </w:p>
        </w:tc>
        <w:tc>
          <w:tcPr>
            <w:tcW w:w="2251" w:type="dxa"/>
            <w:gridSpan w:val="2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（笔数）</w:t>
            </w:r>
          </w:p>
        </w:tc>
      </w:tr>
      <w:tr w:rsidR="00D875D2" w:rsidRPr="000167E4" w:rsidTr="004040CD">
        <w:trPr>
          <w:trHeight w:val="630"/>
        </w:trPr>
        <w:tc>
          <w:tcPr>
            <w:tcW w:w="1188" w:type="dxa"/>
            <w:vMerge w:val="restart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职业素养</w:t>
            </w:r>
          </w:p>
        </w:tc>
        <w:tc>
          <w:tcPr>
            <w:tcW w:w="2880" w:type="dxa"/>
            <w:gridSpan w:val="3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工作纪律情况</w:t>
            </w:r>
          </w:p>
        </w:tc>
        <w:tc>
          <w:tcPr>
            <w:tcW w:w="4456" w:type="dxa"/>
            <w:gridSpan w:val="6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630"/>
        </w:trPr>
        <w:tc>
          <w:tcPr>
            <w:tcW w:w="1188" w:type="dxa"/>
            <w:vMerge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团队协作情况</w:t>
            </w:r>
          </w:p>
        </w:tc>
        <w:tc>
          <w:tcPr>
            <w:tcW w:w="4456" w:type="dxa"/>
            <w:gridSpan w:val="6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630"/>
        </w:trPr>
        <w:tc>
          <w:tcPr>
            <w:tcW w:w="1188" w:type="dxa"/>
            <w:vMerge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客户满意情况</w:t>
            </w:r>
          </w:p>
        </w:tc>
        <w:tc>
          <w:tcPr>
            <w:tcW w:w="4456" w:type="dxa"/>
            <w:gridSpan w:val="6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650"/>
        </w:trPr>
        <w:tc>
          <w:tcPr>
            <w:tcW w:w="1188" w:type="dxa"/>
            <w:vMerge w:val="restart"/>
            <w:vAlign w:val="center"/>
          </w:tcPr>
          <w:p w:rsidR="00D875D2" w:rsidRPr="000167E4" w:rsidRDefault="00D875D2" w:rsidP="004040CD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学习能力</w:t>
            </w:r>
          </w:p>
        </w:tc>
        <w:tc>
          <w:tcPr>
            <w:tcW w:w="2880" w:type="dxa"/>
            <w:gridSpan w:val="3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学习培训情况</w:t>
            </w:r>
          </w:p>
        </w:tc>
        <w:tc>
          <w:tcPr>
            <w:tcW w:w="4456" w:type="dxa"/>
            <w:gridSpan w:val="6"/>
            <w:tcBorders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690"/>
        </w:trPr>
        <w:tc>
          <w:tcPr>
            <w:tcW w:w="1188" w:type="dxa"/>
            <w:vMerge/>
            <w:vAlign w:val="center"/>
          </w:tcPr>
          <w:p w:rsidR="00D875D2" w:rsidRPr="000167E4" w:rsidRDefault="00D875D2" w:rsidP="004040CD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刊物发表情况</w:t>
            </w:r>
          </w:p>
        </w:tc>
        <w:tc>
          <w:tcPr>
            <w:tcW w:w="4456" w:type="dxa"/>
            <w:gridSpan w:val="6"/>
            <w:tcBorders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925"/>
        </w:trPr>
        <w:tc>
          <w:tcPr>
            <w:tcW w:w="1188" w:type="dxa"/>
            <w:vMerge/>
            <w:vAlign w:val="center"/>
          </w:tcPr>
          <w:p w:rsidR="00D875D2" w:rsidRPr="000167E4" w:rsidRDefault="00D875D2" w:rsidP="004040CD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荣誉称号情况</w:t>
            </w:r>
          </w:p>
        </w:tc>
        <w:tc>
          <w:tcPr>
            <w:tcW w:w="4456" w:type="dxa"/>
            <w:gridSpan w:val="6"/>
            <w:tcBorders>
              <w:right w:val="single" w:sz="4" w:space="0" w:color="auto"/>
            </w:tcBorders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1440"/>
        </w:trPr>
        <w:tc>
          <w:tcPr>
            <w:tcW w:w="1188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推荐单位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综合评价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36" w:type="dxa"/>
            <w:gridSpan w:val="9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D875D2" w:rsidRPr="000167E4" w:rsidRDefault="00D875D2" w:rsidP="004040CD">
            <w:pPr>
              <w:ind w:firstLineChars="1050" w:firstLine="22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5D2" w:rsidRPr="000167E4" w:rsidTr="004040CD">
        <w:trPr>
          <w:trHeight w:val="1350"/>
        </w:trPr>
        <w:tc>
          <w:tcPr>
            <w:tcW w:w="1188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推荐意见</w:t>
            </w:r>
          </w:p>
        </w:tc>
        <w:tc>
          <w:tcPr>
            <w:tcW w:w="7336" w:type="dxa"/>
            <w:gridSpan w:val="9"/>
            <w:vAlign w:val="center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D875D2" w:rsidRPr="000167E4" w:rsidRDefault="00D875D2" w:rsidP="004040CD">
            <w:pPr>
              <w:ind w:firstLineChars="1050" w:firstLine="22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D875D2" w:rsidRPr="000167E4" w:rsidRDefault="00D875D2" w:rsidP="004040CD">
            <w:pPr>
              <w:ind w:firstLineChars="1050" w:firstLine="22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 xml:space="preserve">      （单位公章）</w:t>
            </w:r>
          </w:p>
        </w:tc>
      </w:tr>
    </w:tbl>
    <w:p w:rsidR="00D875D2" w:rsidRPr="000167E4" w:rsidRDefault="00D875D2" w:rsidP="00D875D2">
      <w:pPr>
        <w:jc w:val="center"/>
        <w:rPr>
          <w:rFonts w:ascii="仿宋" w:eastAsia="仿宋" w:hAnsi="仿宋"/>
          <w:color w:val="000000"/>
          <w:sz w:val="28"/>
          <w:szCs w:val="28"/>
          <w:u w:val="single"/>
        </w:rPr>
      </w:pPr>
    </w:p>
    <w:p w:rsidR="00D875D2" w:rsidRPr="000167E4" w:rsidRDefault="00D875D2" w:rsidP="00D875D2">
      <w:pPr>
        <w:jc w:val="center"/>
        <w:rPr>
          <w:rFonts w:ascii="仿宋" w:eastAsia="仿宋" w:hAnsi="仿宋"/>
          <w:color w:val="000000"/>
          <w:sz w:val="28"/>
          <w:szCs w:val="28"/>
          <w:u w:val="single"/>
        </w:rPr>
      </w:pPr>
    </w:p>
    <w:p w:rsidR="00D875D2" w:rsidRDefault="00D875D2" w:rsidP="00D875D2">
      <w:pPr>
        <w:jc w:val="center"/>
        <w:rPr>
          <w:rFonts w:ascii="仿宋" w:eastAsia="仿宋" w:hAnsi="仿宋"/>
          <w:color w:val="000000"/>
          <w:sz w:val="28"/>
          <w:szCs w:val="28"/>
          <w:u w:val="single"/>
        </w:rPr>
      </w:pPr>
    </w:p>
    <w:p w:rsidR="00D875D2" w:rsidRPr="000167E4" w:rsidRDefault="00D875D2" w:rsidP="00D875D2">
      <w:pPr>
        <w:jc w:val="center"/>
        <w:rPr>
          <w:rFonts w:ascii="仿宋" w:eastAsia="仿宋" w:hAnsi="仿宋"/>
          <w:color w:val="000000"/>
          <w:sz w:val="28"/>
          <w:szCs w:val="28"/>
          <w:u w:val="single"/>
        </w:rPr>
      </w:pPr>
    </w:p>
    <w:p w:rsidR="00D875D2" w:rsidRPr="000167E4" w:rsidRDefault="00D875D2" w:rsidP="00D875D2">
      <w:pPr>
        <w:jc w:val="center"/>
        <w:rPr>
          <w:rFonts w:ascii="仿宋" w:eastAsia="仿宋" w:hAnsi="仿宋"/>
          <w:color w:val="000000"/>
          <w:sz w:val="28"/>
          <w:szCs w:val="28"/>
        </w:rPr>
      </w:pPr>
      <w:r w:rsidRPr="000167E4">
        <w:rPr>
          <w:rFonts w:ascii="仿宋" w:eastAsia="仿宋" w:hAnsi="仿宋" w:hint="eastAsia"/>
          <w:color w:val="000000"/>
          <w:sz w:val="28"/>
          <w:szCs w:val="28"/>
          <w:u w:val="single"/>
        </w:rPr>
        <w:lastRenderedPageBreak/>
        <w:t xml:space="preserve"> 201</w:t>
      </w:r>
      <w:r w:rsidRPr="000167E4">
        <w:rPr>
          <w:rFonts w:ascii="仿宋" w:eastAsia="仿宋" w:hAnsi="仿宋"/>
          <w:color w:val="000000"/>
          <w:sz w:val="28"/>
          <w:szCs w:val="28"/>
          <w:u w:val="single"/>
        </w:rPr>
        <w:t>5</w:t>
      </w:r>
      <w:r w:rsidRPr="000167E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年</w:t>
      </w:r>
      <w:r w:rsidRPr="000167E4">
        <w:rPr>
          <w:rFonts w:ascii="仿宋" w:eastAsia="仿宋" w:hAnsi="仿宋" w:hint="eastAsia"/>
          <w:color w:val="000000"/>
          <w:sz w:val="28"/>
          <w:szCs w:val="28"/>
        </w:rPr>
        <w:t>担保业务完成情况汇总表</w:t>
      </w:r>
    </w:p>
    <w:p w:rsidR="00D875D2" w:rsidRPr="000167E4" w:rsidRDefault="00D875D2" w:rsidP="00D875D2">
      <w:pPr>
        <w:rPr>
          <w:rFonts w:ascii="仿宋" w:eastAsia="仿宋" w:hAnsi="仿宋"/>
          <w:color w:val="000000"/>
          <w:szCs w:val="21"/>
        </w:rPr>
      </w:pPr>
      <w:r w:rsidRPr="000167E4">
        <w:rPr>
          <w:rFonts w:ascii="仿宋" w:eastAsia="仿宋" w:hAnsi="仿宋" w:hint="eastAsia"/>
          <w:color w:val="000000"/>
          <w:szCs w:val="21"/>
        </w:rPr>
        <w:t xml:space="preserve">姓名：                           单位名称： 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3060"/>
        <w:gridCol w:w="1080"/>
        <w:gridCol w:w="1080"/>
        <w:gridCol w:w="1034"/>
      </w:tblGrid>
      <w:tr w:rsidR="00D875D2" w:rsidRPr="000167E4" w:rsidTr="004040CD">
        <w:tc>
          <w:tcPr>
            <w:tcW w:w="468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担保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起止日期</w:t>
            </w:r>
          </w:p>
        </w:tc>
        <w:tc>
          <w:tcPr>
            <w:tcW w:w="306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受保对象</w:t>
            </w:r>
          </w:p>
        </w:tc>
        <w:tc>
          <w:tcPr>
            <w:tcW w:w="108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担保金额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(万元)</w:t>
            </w:r>
          </w:p>
        </w:tc>
        <w:tc>
          <w:tcPr>
            <w:tcW w:w="108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代偿金额</w:t>
            </w:r>
          </w:p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(万元)</w:t>
            </w:r>
          </w:p>
        </w:tc>
        <w:tc>
          <w:tcPr>
            <w:tcW w:w="1034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67E4">
              <w:rPr>
                <w:rFonts w:ascii="仿宋" w:eastAsia="仿宋" w:hAnsi="仿宋" w:hint="eastAsia"/>
                <w:color w:val="000000"/>
                <w:szCs w:val="21"/>
              </w:rPr>
              <w:t>备  注</w:t>
            </w: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75D2" w:rsidRPr="000167E4" w:rsidTr="004040CD">
        <w:trPr>
          <w:trHeight w:val="397"/>
        </w:trPr>
        <w:tc>
          <w:tcPr>
            <w:tcW w:w="468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875D2" w:rsidRPr="000167E4" w:rsidRDefault="00D875D2" w:rsidP="004040C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67E4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</w:p>
        </w:tc>
        <w:tc>
          <w:tcPr>
            <w:tcW w:w="306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4" w:type="dxa"/>
          </w:tcPr>
          <w:p w:rsidR="00D875D2" w:rsidRPr="000167E4" w:rsidRDefault="00D875D2" w:rsidP="004040C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D875D2" w:rsidRPr="00D875D2" w:rsidRDefault="00D875D2">
      <w:pPr>
        <w:rPr>
          <w:rFonts w:ascii="仿宋" w:eastAsia="仿宋" w:hAnsi="仿宋"/>
          <w:color w:val="000000"/>
          <w:szCs w:val="21"/>
        </w:rPr>
      </w:pPr>
      <w:r w:rsidRPr="000167E4">
        <w:rPr>
          <w:rFonts w:ascii="仿宋" w:eastAsia="仿宋" w:hAnsi="仿宋" w:hint="eastAsia"/>
          <w:color w:val="000000"/>
          <w:szCs w:val="21"/>
        </w:rPr>
        <w:t>单位负责人确认：                            本人签名：</w:t>
      </w:r>
    </w:p>
    <w:sectPr w:rsidR="00D875D2" w:rsidRPr="00D8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7DA"/>
    <w:multiLevelType w:val="hybridMultilevel"/>
    <w:tmpl w:val="8C4CA520"/>
    <w:lvl w:ilvl="0" w:tplc="70F27A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6AB5785"/>
    <w:multiLevelType w:val="multilevel"/>
    <w:tmpl w:val="16AB5785"/>
    <w:lvl w:ilvl="0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45ADAA5"/>
    <w:multiLevelType w:val="singleLevel"/>
    <w:tmpl w:val="545ADAA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CB213F7"/>
    <w:multiLevelType w:val="multilevel"/>
    <w:tmpl w:val="7CB213F7"/>
    <w:lvl w:ilvl="0">
      <w:start w:val="1"/>
      <w:numFmt w:val="japaneseCounting"/>
      <w:lvlText w:val="%1、"/>
      <w:lvlJc w:val="left"/>
      <w:pPr>
        <w:ind w:left="495" w:hanging="495"/>
      </w:pPr>
      <w:rPr>
        <w:rFonts w:ascii="仿宋_GB2312" w:eastAsia="仿宋_GB2312" w:hAnsi="Calibri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6"/>
    <w:rsid w:val="00000336"/>
    <w:rsid w:val="00000CD2"/>
    <w:rsid w:val="0000131D"/>
    <w:rsid w:val="000044CF"/>
    <w:rsid w:val="00005FE3"/>
    <w:rsid w:val="000154BF"/>
    <w:rsid w:val="00017D15"/>
    <w:rsid w:val="0002280F"/>
    <w:rsid w:val="00035850"/>
    <w:rsid w:val="000438DE"/>
    <w:rsid w:val="00051774"/>
    <w:rsid w:val="000608E1"/>
    <w:rsid w:val="000679D2"/>
    <w:rsid w:val="00074082"/>
    <w:rsid w:val="00082714"/>
    <w:rsid w:val="0008320E"/>
    <w:rsid w:val="00083657"/>
    <w:rsid w:val="00085787"/>
    <w:rsid w:val="00085B0E"/>
    <w:rsid w:val="000872B7"/>
    <w:rsid w:val="000926E0"/>
    <w:rsid w:val="00095E0F"/>
    <w:rsid w:val="000A6E03"/>
    <w:rsid w:val="000B1645"/>
    <w:rsid w:val="000B7071"/>
    <w:rsid w:val="000C3CF1"/>
    <w:rsid w:val="000D056B"/>
    <w:rsid w:val="000D1176"/>
    <w:rsid w:val="000E4602"/>
    <w:rsid w:val="000E56E9"/>
    <w:rsid w:val="00102B5F"/>
    <w:rsid w:val="00104F9B"/>
    <w:rsid w:val="00105DB7"/>
    <w:rsid w:val="00106CBF"/>
    <w:rsid w:val="0011588D"/>
    <w:rsid w:val="00123095"/>
    <w:rsid w:val="001254C9"/>
    <w:rsid w:val="0012632B"/>
    <w:rsid w:val="00127258"/>
    <w:rsid w:val="00136D24"/>
    <w:rsid w:val="001405EA"/>
    <w:rsid w:val="001429AC"/>
    <w:rsid w:val="00146D0C"/>
    <w:rsid w:val="00150590"/>
    <w:rsid w:val="0016086A"/>
    <w:rsid w:val="0016212B"/>
    <w:rsid w:val="00165813"/>
    <w:rsid w:val="0017093F"/>
    <w:rsid w:val="00173EDA"/>
    <w:rsid w:val="001741BA"/>
    <w:rsid w:val="00175BB7"/>
    <w:rsid w:val="00182162"/>
    <w:rsid w:val="00192C25"/>
    <w:rsid w:val="001A6EF5"/>
    <w:rsid w:val="001B4D76"/>
    <w:rsid w:val="001C106E"/>
    <w:rsid w:val="001C47F0"/>
    <w:rsid w:val="001C54EA"/>
    <w:rsid w:val="001D0CC7"/>
    <w:rsid w:val="001D3123"/>
    <w:rsid w:val="001E2322"/>
    <w:rsid w:val="001F758C"/>
    <w:rsid w:val="00202BB7"/>
    <w:rsid w:val="002057DC"/>
    <w:rsid w:val="00211BA0"/>
    <w:rsid w:val="00212159"/>
    <w:rsid w:val="00213A26"/>
    <w:rsid w:val="002165AE"/>
    <w:rsid w:val="00216C9A"/>
    <w:rsid w:val="00216D90"/>
    <w:rsid w:val="002205D4"/>
    <w:rsid w:val="00223C9F"/>
    <w:rsid w:val="0022692A"/>
    <w:rsid w:val="002335D7"/>
    <w:rsid w:val="00236E81"/>
    <w:rsid w:val="0024377E"/>
    <w:rsid w:val="0025096F"/>
    <w:rsid w:val="00261E01"/>
    <w:rsid w:val="00264199"/>
    <w:rsid w:val="002652F6"/>
    <w:rsid w:val="002755AB"/>
    <w:rsid w:val="002836E6"/>
    <w:rsid w:val="00291FBB"/>
    <w:rsid w:val="002A090D"/>
    <w:rsid w:val="002B2A4F"/>
    <w:rsid w:val="002D0CAA"/>
    <w:rsid w:val="002D2A7A"/>
    <w:rsid w:val="002D5407"/>
    <w:rsid w:val="002D6FE0"/>
    <w:rsid w:val="002E2982"/>
    <w:rsid w:val="002E4650"/>
    <w:rsid w:val="002E7F8D"/>
    <w:rsid w:val="002F489C"/>
    <w:rsid w:val="00304417"/>
    <w:rsid w:val="00304AE6"/>
    <w:rsid w:val="00306B75"/>
    <w:rsid w:val="00311C3A"/>
    <w:rsid w:val="003140E4"/>
    <w:rsid w:val="00314ED6"/>
    <w:rsid w:val="00321FD7"/>
    <w:rsid w:val="00324255"/>
    <w:rsid w:val="00325506"/>
    <w:rsid w:val="003323C8"/>
    <w:rsid w:val="00342E80"/>
    <w:rsid w:val="003436EB"/>
    <w:rsid w:val="00352AE0"/>
    <w:rsid w:val="003539D4"/>
    <w:rsid w:val="00355EAE"/>
    <w:rsid w:val="00371896"/>
    <w:rsid w:val="00371CBB"/>
    <w:rsid w:val="00373CC1"/>
    <w:rsid w:val="00377264"/>
    <w:rsid w:val="00382B1C"/>
    <w:rsid w:val="003837C8"/>
    <w:rsid w:val="00386F96"/>
    <w:rsid w:val="003920BB"/>
    <w:rsid w:val="0039308B"/>
    <w:rsid w:val="00393533"/>
    <w:rsid w:val="0039600B"/>
    <w:rsid w:val="003A11E0"/>
    <w:rsid w:val="003A72D7"/>
    <w:rsid w:val="003A7FDB"/>
    <w:rsid w:val="003C0F4F"/>
    <w:rsid w:val="003E68D5"/>
    <w:rsid w:val="003E71F4"/>
    <w:rsid w:val="003E7852"/>
    <w:rsid w:val="00410B78"/>
    <w:rsid w:val="004156BA"/>
    <w:rsid w:val="004350BD"/>
    <w:rsid w:val="00436604"/>
    <w:rsid w:val="004435B6"/>
    <w:rsid w:val="00450721"/>
    <w:rsid w:val="00452360"/>
    <w:rsid w:val="00452926"/>
    <w:rsid w:val="0045343A"/>
    <w:rsid w:val="004572AE"/>
    <w:rsid w:val="0046139C"/>
    <w:rsid w:val="0046309D"/>
    <w:rsid w:val="0047138D"/>
    <w:rsid w:val="004716E7"/>
    <w:rsid w:val="004825AB"/>
    <w:rsid w:val="00484BFF"/>
    <w:rsid w:val="00495467"/>
    <w:rsid w:val="00497242"/>
    <w:rsid w:val="004C056C"/>
    <w:rsid w:val="004C4D2D"/>
    <w:rsid w:val="004D48DC"/>
    <w:rsid w:val="004D7083"/>
    <w:rsid w:val="004D7925"/>
    <w:rsid w:val="004F2049"/>
    <w:rsid w:val="004F349B"/>
    <w:rsid w:val="00500C91"/>
    <w:rsid w:val="005016AF"/>
    <w:rsid w:val="005149FF"/>
    <w:rsid w:val="0051769D"/>
    <w:rsid w:val="00522BAF"/>
    <w:rsid w:val="0053604D"/>
    <w:rsid w:val="00536620"/>
    <w:rsid w:val="0054416B"/>
    <w:rsid w:val="00552BA6"/>
    <w:rsid w:val="005777F0"/>
    <w:rsid w:val="00586FD3"/>
    <w:rsid w:val="00595D0E"/>
    <w:rsid w:val="00595E3B"/>
    <w:rsid w:val="005A14B4"/>
    <w:rsid w:val="005A1F00"/>
    <w:rsid w:val="005A5E22"/>
    <w:rsid w:val="005D2496"/>
    <w:rsid w:val="005D2B11"/>
    <w:rsid w:val="005D2E1D"/>
    <w:rsid w:val="005D7B47"/>
    <w:rsid w:val="005E2BDD"/>
    <w:rsid w:val="005F39E7"/>
    <w:rsid w:val="005F5061"/>
    <w:rsid w:val="00600220"/>
    <w:rsid w:val="00607C67"/>
    <w:rsid w:val="006147A6"/>
    <w:rsid w:val="00616C83"/>
    <w:rsid w:val="00616F6D"/>
    <w:rsid w:val="0062152F"/>
    <w:rsid w:val="006219CA"/>
    <w:rsid w:val="00624AF0"/>
    <w:rsid w:val="006259BA"/>
    <w:rsid w:val="00640592"/>
    <w:rsid w:val="00641EF5"/>
    <w:rsid w:val="006516C1"/>
    <w:rsid w:val="006602F4"/>
    <w:rsid w:val="00662E66"/>
    <w:rsid w:val="00665EDB"/>
    <w:rsid w:val="00666A63"/>
    <w:rsid w:val="00671986"/>
    <w:rsid w:val="00676D27"/>
    <w:rsid w:val="00677013"/>
    <w:rsid w:val="00685054"/>
    <w:rsid w:val="00693745"/>
    <w:rsid w:val="006A4EC4"/>
    <w:rsid w:val="006A5176"/>
    <w:rsid w:val="006B548C"/>
    <w:rsid w:val="006B660A"/>
    <w:rsid w:val="006C3226"/>
    <w:rsid w:val="006C33D1"/>
    <w:rsid w:val="006D1FA9"/>
    <w:rsid w:val="006D6C25"/>
    <w:rsid w:val="006F27DB"/>
    <w:rsid w:val="006F3B51"/>
    <w:rsid w:val="007039B3"/>
    <w:rsid w:val="0071667A"/>
    <w:rsid w:val="007210BC"/>
    <w:rsid w:val="00733090"/>
    <w:rsid w:val="00746BE0"/>
    <w:rsid w:val="00747A03"/>
    <w:rsid w:val="007707A1"/>
    <w:rsid w:val="00773EB1"/>
    <w:rsid w:val="007770F3"/>
    <w:rsid w:val="00777D2B"/>
    <w:rsid w:val="007813FA"/>
    <w:rsid w:val="007902E9"/>
    <w:rsid w:val="007A732B"/>
    <w:rsid w:val="007C4CED"/>
    <w:rsid w:val="007D79E7"/>
    <w:rsid w:val="007E1813"/>
    <w:rsid w:val="007E5FE9"/>
    <w:rsid w:val="007F4517"/>
    <w:rsid w:val="0080085C"/>
    <w:rsid w:val="00802AB5"/>
    <w:rsid w:val="00803CFC"/>
    <w:rsid w:val="008063C6"/>
    <w:rsid w:val="00811C8D"/>
    <w:rsid w:val="008130CD"/>
    <w:rsid w:val="00813B65"/>
    <w:rsid w:val="00813FDF"/>
    <w:rsid w:val="00814D98"/>
    <w:rsid w:val="00821D65"/>
    <w:rsid w:val="008317EB"/>
    <w:rsid w:val="008319DC"/>
    <w:rsid w:val="008331BC"/>
    <w:rsid w:val="008402B2"/>
    <w:rsid w:val="00856441"/>
    <w:rsid w:val="00860A32"/>
    <w:rsid w:val="00866206"/>
    <w:rsid w:val="00874DF4"/>
    <w:rsid w:val="00875332"/>
    <w:rsid w:val="00886385"/>
    <w:rsid w:val="00891497"/>
    <w:rsid w:val="008974FB"/>
    <w:rsid w:val="008A32A8"/>
    <w:rsid w:val="008B1EED"/>
    <w:rsid w:val="008C00AF"/>
    <w:rsid w:val="008C0B12"/>
    <w:rsid w:val="008D7DA7"/>
    <w:rsid w:val="008E2ADD"/>
    <w:rsid w:val="00901DC4"/>
    <w:rsid w:val="00906A75"/>
    <w:rsid w:val="0091004F"/>
    <w:rsid w:val="00915CAB"/>
    <w:rsid w:val="00920D7D"/>
    <w:rsid w:val="00922D69"/>
    <w:rsid w:val="00932CBD"/>
    <w:rsid w:val="00943115"/>
    <w:rsid w:val="0094358F"/>
    <w:rsid w:val="00951E75"/>
    <w:rsid w:val="0096463A"/>
    <w:rsid w:val="00965569"/>
    <w:rsid w:val="00970BEF"/>
    <w:rsid w:val="00971F19"/>
    <w:rsid w:val="00980F9D"/>
    <w:rsid w:val="00987F40"/>
    <w:rsid w:val="00991EE9"/>
    <w:rsid w:val="0099649C"/>
    <w:rsid w:val="009967FF"/>
    <w:rsid w:val="009A292A"/>
    <w:rsid w:val="009A6B00"/>
    <w:rsid w:val="009A7161"/>
    <w:rsid w:val="009C7252"/>
    <w:rsid w:val="009D0DE6"/>
    <w:rsid w:val="009D2AC3"/>
    <w:rsid w:val="009D5152"/>
    <w:rsid w:val="009D65A8"/>
    <w:rsid w:val="00A02602"/>
    <w:rsid w:val="00A06FDA"/>
    <w:rsid w:val="00A07E69"/>
    <w:rsid w:val="00A15EDC"/>
    <w:rsid w:val="00A17B80"/>
    <w:rsid w:val="00A21DE5"/>
    <w:rsid w:val="00A2336E"/>
    <w:rsid w:val="00A27F8A"/>
    <w:rsid w:val="00A306B8"/>
    <w:rsid w:val="00A3246F"/>
    <w:rsid w:val="00A3743A"/>
    <w:rsid w:val="00A43959"/>
    <w:rsid w:val="00A43D1B"/>
    <w:rsid w:val="00A459AF"/>
    <w:rsid w:val="00A46C9C"/>
    <w:rsid w:val="00A523E7"/>
    <w:rsid w:val="00A54F74"/>
    <w:rsid w:val="00A6146A"/>
    <w:rsid w:val="00A65831"/>
    <w:rsid w:val="00A944BD"/>
    <w:rsid w:val="00AA0A98"/>
    <w:rsid w:val="00AA310A"/>
    <w:rsid w:val="00AB0F55"/>
    <w:rsid w:val="00AB246F"/>
    <w:rsid w:val="00AB42E7"/>
    <w:rsid w:val="00AC1D45"/>
    <w:rsid w:val="00AD3E4C"/>
    <w:rsid w:val="00AE4AC3"/>
    <w:rsid w:val="00AE562D"/>
    <w:rsid w:val="00AE5D8F"/>
    <w:rsid w:val="00AE6122"/>
    <w:rsid w:val="00B0259E"/>
    <w:rsid w:val="00B119D5"/>
    <w:rsid w:val="00B13E01"/>
    <w:rsid w:val="00B21E59"/>
    <w:rsid w:val="00B23009"/>
    <w:rsid w:val="00B23E4B"/>
    <w:rsid w:val="00B36432"/>
    <w:rsid w:val="00B36875"/>
    <w:rsid w:val="00B36B88"/>
    <w:rsid w:val="00B37B6C"/>
    <w:rsid w:val="00B436D4"/>
    <w:rsid w:val="00B50525"/>
    <w:rsid w:val="00B55693"/>
    <w:rsid w:val="00B61082"/>
    <w:rsid w:val="00B61E46"/>
    <w:rsid w:val="00B6249B"/>
    <w:rsid w:val="00B701FC"/>
    <w:rsid w:val="00B72FE6"/>
    <w:rsid w:val="00B74099"/>
    <w:rsid w:val="00B77452"/>
    <w:rsid w:val="00B81B2B"/>
    <w:rsid w:val="00B9757E"/>
    <w:rsid w:val="00BB763E"/>
    <w:rsid w:val="00BD42FC"/>
    <w:rsid w:val="00BD49EE"/>
    <w:rsid w:val="00BF2BF4"/>
    <w:rsid w:val="00BF7227"/>
    <w:rsid w:val="00BF7C9B"/>
    <w:rsid w:val="00C06C57"/>
    <w:rsid w:val="00C15348"/>
    <w:rsid w:val="00C2645B"/>
    <w:rsid w:val="00C40242"/>
    <w:rsid w:val="00C4401C"/>
    <w:rsid w:val="00C44489"/>
    <w:rsid w:val="00C634D7"/>
    <w:rsid w:val="00C70ED2"/>
    <w:rsid w:val="00C73000"/>
    <w:rsid w:val="00C81176"/>
    <w:rsid w:val="00C828F8"/>
    <w:rsid w:val="00C8543F"/>
    <w:rsid w:val="00C86E97"/>
    <w:rsid w:val="00C92529"/>
    <w:rsid w:val="00CA529B"/>
    <w:rsid w:val="00CA7A12"/>
    <w:rsid w:val="00CA7B56"/>
    <w:rsid w:val="00CE249D"/>
    <w:rsid w:val="00CE3279"/>
    <w:rsid w:val="00CE40E2"/>
    <w:rsid w:val="00CE4F7E"/>
    <w:rsid w:val="00CE5EA4"/>
    <w:rsid w:val="00CF113E"/>
    <w:rsid w:val="00CF4294"/>
    <w:rsid w:val="00CF5CB6"/>
    <w:rsid w:val="00D11A76"/>
    <w:rsid w:val="00D13AFC"/>
    <w:rsid w:val="00D1651A"/>
    <w:rsid w:val="00D20D85"/>
    <w:rsid w:val="00D33E81"/>
    <w:rsid w:val="00D37563"/>
    <w:rsid w:val="00D56EEA"/>
    <w:rsid w:val="00D63A7D"/>
    <w:rsid w:val="00D73B77"/>
    <w:rsid w:val="00D74833"/>
    <w:rsid w:val="00D875D2"/>
    <w:rsid w:val="00D9245E"/>
    <w:rsid w:val="00D955B6"/>
    <w:rsid w:val="00D958DF"/>
    <w:rsid w:val="00D97B88"/>
    <w:rsid w:val="00DA7129"/>
    <w:rsid w:val="00DB28C8"/>
    <w:rsid w:val="00DB5510"/>
    <w:rsid w:val="00DB6EDD"/>
    <w:rsid w:val="00DC0872"/>
    <w:rsid w:val="00DC10D9"/>
    <w:rsid w:val="00DD3140"/>
    <w:rsid w:val="00DD75DA"/>
    <w:rsid w:val="00DE42A0"/>
    <w:rsid w:val="00DF24D2"/>
    <w:rsid w:val="00DF5584"/>
    <w:rsid w:val="00DF7E49"/>
    <w:rsid w:val="00E163E3"/>
    <w:rsid w:val="00E20EA5"/>
    <w:rsid w:val="00E274DE"/>
    <w:rsid w:val="00E323DC"/>
    <w:rsid w:val="00E37405"/>
    <w:rsid w:val="00E4274B"/>
    <w:rsid w:val="00E52DE6"/>
    <w:rsid w:val="00E5414D"/>
    <w:rsid w:val="00E608BE"/>
    <w:rsid w:val="00E63628"/>
    <w:rsid w:val="00E63E92"/>
    <w:rsid w:val="00E8180B"/>
    <w:rsid w:val="00E9489F"/>
    <w:rsid w:val="00E951D8"/>
    <w:rsid w:val="00EA2600"/>
    <w:rsid w:val="00EA4F76"/>
    <w:rsid w:val="00EC3856"/>
    <w:rsid w:val="00EC6AAF"/>
    <w:rsid w:val="00ED2019"/>
    <w:rsid w:val="00EE14E3"/>
    <w:rsid w:val="00EF076E"/>
    <w:rsid w:val="00F1774A"/>
    <w:rsid w:val="00F367B3"/>
    <w:rsid w:val="00F433DA"/>
    <w:rsid w:val="00F539A1"/>
    <w:rsid w:val="00F6177B"/>
    <w:rsid w:val="00F66F04"/>
    <w:rsid w:val="00F72AAD"/>
    <w:rsid w:val="00F735F6"/>
    <w:rsid w:val="00F827B9"/>
    <w:rsid w:val="00F85B4B"/>
    <w:rsid w:val="00F87522"/>
    <w:rsid w:val="00F920A6"/>
    <w:rsid w:val="00F963F8"/>
    <w:rsid w:val="00FA00BC"/>
    <w:rsid w:val="00FA301F"/>
    <w:rsid w:val="00FB1D7D"/>
    <w:rsid w:val="00FB2AF8"/>
    <w:rsid w:val="00FB42E6"/>
    <w:rsid w:val="00FB4F2A"/>
    <w:rsid w:val="00FC1F79"/>
    <w:rsid w:val="00FD2E95"/>
    <w:rsid w:val="00FF1DB4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D91E-699C-43CD-9F15-22B7C92E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E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E6"/>
    <w:pPr>
      <w:ind w:firstLineChars="200" w:firstLine="420"/>
    </w:pPr>
  </w:style>
  <w:style w:type="paragraph" w:styleId="a4">
    <w:name w:val="Body Text"/>
    <w:basedOn w:val="a"/>
    <w:link w:val="Char"/>
    <w:rsid w:val="00D875D2"/>
    <w:rPr>
      <w:rFonts w:ascii="仿宋_GB2312" w:eastAsia="仿宋_GB2312" w:hAnsi="宋体" w:cs="Times New Roman"/>
      <w:sz w:val="32"/>
      <w:szCs w:val="24"/>
    </w:rPr>
  </w:style>
  <w:style w:type="character" w:customStyle="1" w:styleId="Char">
    <w:name w:val="正文文本 Char"/>
    <w:basedOn w:val="a0"/>
    <w:link w:val="a4"/>
    <w:rsid w:val="00D875D2"/>
    <w:rPr>
      <w:rFonts w:ascii="仿宋_GB2312" w:eastAsia="仿宋_GB2312" w:hAnsi="宋体" w:cs="Times New Roman"/>
      <w:sz w:val="32"/>
      <w:szCs w:val="24"/>
    </w:rPr>
  </w:style>
  <w:style w:type="paragraph" w:styleId="a5">
    <w:name w:val="Normal (Web)"/>
    <w:basedOn w:val="a"/>
    <w:rsid w:val="00D875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D875D2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2015-12-02T02:10:00Z</dcterms:created>
  <dcterms:modified xsi:type="dcterms:W3CDTF">2015-12-02T07:37:00Z</dcterms:modified>
</cp:coreProperties>
</file>